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DA" w:rsidRPr="00233E35" w:rsidRDefault="002C54DA" w:rsidP="002C54DA">
      <w:pPr>
        <w:jc w:val="both"/>
      </w:pPr>
      <w:bookmarkStart w:id="0" w:name="_GoBack"/>
      <w:bookmarkEnd w:id="0"/>
    </w:p>
    <w:p w:rsidR="002C54DA" w:rsidRPr="00233E35" w:rsidRDefault="002C54DA" w:rsidP="002C54DA">
      <w:pPr>
        <w:jc w:val="both"/>
      </w:pPr>
    </w:p>
    <w:p w:rsidR="00624F61" w:rsidRPr="00233E35" w:rsidRDefault="00624503" w:rsidP="002C54DA">
      <w:pPr>
        <w:jc w:val="center"/>
      </w:pPr>
      <w:r>
        <w:rPr>
          <w:noProof/>
        </w:rPr>
        <w:drawing>
          <wp:inline distT="0" distB="0" distL="0" distR="0">
            <wp:extent cx="2527300" cy="679450"/>
            <wp:effectExtent l="0" t="0" r="6350" b="6350"/>
            <wp:docPr id="1" name="Image 1" descr="Description : CRB_logo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RB_logoquad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DA" w:rsidRPr="00233E35" w:rsidRDefault="002C54DA" w:rsidP="002C54DA">
      <w:pPr>
        <w:jc w:val="both"/>
        <w:rPr>
          <w:color w:val="000000"/>
        </w:rPr>
      </w:pPr>
    </w:p>
    <w:p w:rsidR="00624F61" w:rsidRPr="00233E35" w:rsidRDefault="00624F61" w:rsidP="002C54DA">
      <w:pPr>
        <w:jc w:val="both"/>
        <w:rPr>
          <w:color w:val="000000"/>
        </w:rPr>
      </w:pPr>
    </w:p>
    <w:p w:rsidR="00AF6D2E" w:rsidRPr="00233E35" w:rsidRDefault="00AF6D2E" w:rsidP="002C54DA">
      <w:pPr>
        <w:jc w:val="both"/>
        <w:rPr>
          <w:color w:val="000000"/>
        </w:rPr>
      </w:pPr>
    </w:p>
    <w:p w:rsidR="00F43AC5" w:rsidRPr="00233E35" w:rsidRDefault="00F43AC5" w:rsidP="002C54DA">
      <w:pPr>
        <w:jc w:val="both"/>
        <w:rPr>
          <w:color w:val="000000"/>
        </w:rPr>
      </w:pPr>
    </w:p>
    <w:p w:rsidR="00B12685" w:rsidRPr="00233E35" w:rsidRDefault="00B12685" w:rsidP="002C54DA">
      <w:pPr>
        <w:jc w:val="both"/>
        <w:rPr>
          <w:color w:val="000000"/>
        </w:rPr>
      </w:pPr>
    </w:p>
    <w:p w:rsidR="00EC2760" w:rsidRPr="00233E35" w:rsidRDefault="00EC2760" w:rsidP="002C54DA">
      <w:pPr>
        <w:jc w:val="both"/>
        <w:rPr>
          <w:color w:val="000000"/>
        </w:rPr>
      </w:pPr>
    </w:p>
    <w:p w:rsidR="00370E94" w:rsidRPr="00233E35" w:rsidRDefault="00370E94" w:rsidP="002C54DA">
      <w:pPr>
        <w:jc w:val="both"/>
        <w:rPr>
          <w:color w:val="000000"/>
        </w:rPr>
      </w:pPr>
    </w:p>
    <w:p w:rsidR="00624F61" w:rsidRPr="00233E35" w:rsidRDefault="00624F61" w:rsidP="002C54DA">
      <w:pPr>
        <w:jc w:val="both"/>
        <w:rPr>
          <w:color w:val="000000"/>
        </w:rPr>
      </w:pPr>
    </w:p>
    <w:p w:rsidR="00624F61" w:rsidRPr="00381B27" w:rsidRDefault="002C54DA" w:rsidP="002775A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20" w:right="588"/>
        <w:jc w:val="center"/>
        <w:rPr>
          <w:b/>
          <w:color w:val="000000"/>
          <w:sz w:val="36"/>
          <w:szCs w:val="36"/>
        </w:rPr>
      </w:pPr>
      <w:r w:rsidRPr="00381B27">
        <w:rPr>
          <w:b/>
          <w:color w:val="000000"/>
          <w:sz w:val="36"/>
          <w:szCs w:val="36"/>
        </w:rPr>
        <w:t>DEMANDE DE SUBVENTION</w:t>
      </w:r>
    </w:p>
    <w:p w:rsidR="00624F61" w:rsidRDefault="00381B27" w:rsidP="002775A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20" w:right="588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PROJET</w:t>
      </w:r>
      <w:r w:rsidR="000E2686">
        <w:rPr>
          <w:b/>
          <w:color w:val="000000"/>
          <w:sz w:val="36"/>
          <w:szCs w:val="36"/>
        </w:rPr>
        <w:t>S</w:t>
      </w:r>
      <w:r>
        <w:rPr>
          <w:b/>
          <w:color w:val="000000"/>
          <w:sz w:val="36"/>
          <w:szCs w:val="36"/>
        </w:rPr>
        <w:t xml:space="preserve"> P</w:t>
      </w:r>
      <w:r w:rsidR="0010430A">
        <w:rPr>
          <w:b/>
          <w:color w:val="000000"/>
          <w:sz w:val="36"/>
          <w:szCs w:val="36"/>
        </w:rPr>
        <w:t>É</w:t>
      </w:r>
      <w:r>
        <w:rPr>
          <w:b/>
          <w:color w:val="000000"/>
          <w:sz w:val="36"/>
          <w:szCs w:val="36"/>
        </w:rPr>
        <w:t>RISCOLAIRE</w:t>
      </w:r>
      <w:r w:rsidR="000E2686">
        <w:rPr>
          <w:b/>
          <w:color w:val="000000"/>
          <w:sz w:val="36"/>
          <w:szCs w:val="36"/>
        </w:rPr>
        <w:t>S</w:t>
      </w:r>
    </w:p>
    <w:p w:rsidR="000E2686" w:rsidRPr="00381B27" w:rsidRDefault="000E2686" w:rsidP="002775AE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20" w:right="588"/>
        <w:jc w:val="center"/>
        <w:rPr>
          <w:b/>
          <w:color w:val="000000"/>
          <w:sz w:val="36"/>
          <w:szCs w:val="36"/>
        </w:rPr>
      </w:pPr>
    </w:p>
    <w:p w:rsidR="00E36180" w:rsidRDefault="00A15285" w:rsidP="00E3618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20" w:right="58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36180">
        <w:rPr>
          <w:color w:val="000000"/>
          <w:sz w:val="26"/>
          <w:szCs w:val="26"/>
        </w:rPr>
        <w:t xml:space="preserve">Programme ELBE </w:t>
      </w:r>
      <w:r>
        <w:rPr>
          <w:color w:val="000000"/>
          <w:sz w:val="26"/>
          <w:szCs w:val="26"/>
        </w:rPr>
        <w:t>-</w:t>
      </w:r>
    </w:p>
    <w:p w:rsidR="00E36180" w:rsidRPr="000B6FCC" w:rsidRDefault="00A15285" w:rsidP="00E3618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20" w:right="588"/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B6FCC">
        <w:rPr>
          <w:color w:val="000000"/>
          <w:sz w:val="26"/>
          <w:szCs w:val="26"/>
        </w:rPr>
        <w:t>Projet</w:t>
      </w:r>
      <w:r w:rsidR="00E45111" w:rsidRPr="000B6FCC">
        <w:rPr>
          <w:color w:val="000000"/>
          <w:sz w:val="26"/>
          <w:szCs w:val="26"/>
        </w:rPr>
        <w:t>s</w:t>
      </w:r>
      <w:r w:rsidRPr="000B6FCC">
        <w:rPr>
          <w:color w:val="000000"/>
          <w:sz w:val="26"/>
          <w:szCs w:val="26"/>
        </w:rPr>
        <w:t xml:space="preserve"> </w:t>
      </w:r>
      <w:r w:rsidR="006B79A7" w:rsidRPr="000B6FCC">
        <w:rPr>
          <w:color w:val="000000"/>
          <w:sz w:val="26"/>
          <w:szCs w:val="26"/>
        </w:rPr>
        <w:t>p</w:t>
      </w:r>
      <w:r w:rsidRPr="000B6FCC">
        <w:rPr>
          <w:color w:val="000000"/>
          <w:sz w:val="26"/>
          <w:szCs w:val="26"/>
        </w:rPr>
        <w:t xml:space="preserve">révention </w:t>
      </w:r>
      <w:r w:rsidR="00216090" w:rsidRPr="000B6FCC">
        <w:rPr>
          <w:color w:val="000000"/>
          <w:sz w:val="26"/>
          <w:szCs w:val="26"/>
        </w:rPr>
        <w:t xml:space="preserve">/ </w:t>
      </w:r>
      <w:r w:rsidRPr="000B6FCC">
        <w:rPr>
          <w:color w:val="000000"/>
          <w:sz w:val="26"/>
          <w:szCs w:val="26"/>
        </w:rPr>
        <w:t>s</w:t>
      </w:r>
      <w:r w:rsidR="00E36180" w:rsidRPr="000B6FCC">
        <w:rPr>
          <w:color w:val="000000"/>
          <w:sz w:val="26"/>
          <w:szCs w:val="26"/>
        </w:rPr>
        <w:t>anté</w:t>
      </w:r>
      <w:r w:rsidR="007C5DDF" w:rsidRPr="000B6FCC">
        <w:rPr>
          <w:color w:val="000000"/>
          <w:sz w:val="26"/>
          <w:szCs w:val="26"/>
        </w:rPr>
        <w:t xml:space="preserve"> </w:t>
      </w:r>
      <w:r w:rsidR="00B75500">
        <w:rPr>
          <w:color w:val="000000"/>
          <w:sz w:val="26"/>
          <w:szCs w:val="26"/>
        </w:rPr>
        <w:t>-</w:t>
      </w:r>
    </w:p>
    <w:p w:rsidR="00E36180" w:rsidRDefault="00A15285" w:rsidP="00E36180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20" w:right="58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36180">
        <w:rPr>
          <w:color w:val="000000"/>
          <w:sz w:val="26"/>
          <w:szCs w:val="26"/>
        </w:rPr>
        <w:t>Projet</w:t>
      </w:r>
      <w:r>
        <w:rPr>
          <w:color w:val="000000"/>
          <w:sz w:val="26"/>
          <w:szCs w:val="26"/>
        </w:rPr>
        <w:t>s</w:t>
      </w:r>
      <w:r w:rsidR="00E36180">
        <w:rPr>
          <w:color w:val="000000"/>
          <w:sz w:val="26"/>
          <w:szCs w:val="26"/>
        </w:rPr>
        <w:t xml:space="preserve"> éducatif</w:t>
      </w:r>
      <w:r w:rsidR="009F3806">
        <w:rPr>
          <w:color w:val="000000"/>
          <w:sz w:val="26"/>
          <w:szCs w:val="26"/>
        </w:rPr>
        <w:t xml:space="preserve">s </w:t>
      </w:r>
      <w:r>
        <w:rPr>
          <w:color w:val="000000"/>
          <w:sz w:val="26"/>
          <w:szCs w:val="26"/>
        </w:rPr>
        <w:t>-</w:t>
      </w:r>
    </w:p>
    <w:p w:rsidR="00A15285" w:rsidRDefault="000E2686" w:rsidP="00A15285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20" w:right="58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A15285">
        <w:rPr>
          <w:color w:val="000000"/>
          <w:sz w:val="26"/>
          <w:szCs w:val="26"/>
        </w:rPr>
        <w:t>Projet</w:t>
      </w:r>
      <w:r w:rsidR="00E45111">
        <w:rPr>
          <w:color w:val="000000"/>
          <w:sz w:val="26"/>
          <w:szCs w:val="26"/>
        </w:rPr>
        <w:t>s</w:t>
      </w:r>
      <w:r w:rsidR="00A15285">
        <w:rPr>
          <w:color w:val="000000"/>
          <w:sz w:val="26"/>
          <w:szCs w:val="26"/>
        </w:rPr>
        <w:t xml:space="preserve"> en </w:t>
      </w:r>
      <w:r>
        <w:rPr>
          <w:color w:val="000000"/>
          <w:sz w:val="26"/>
          <w:szCs w:val="26"/>
        </w:rPr>
        <w:t>é</w:t>
      </w:r>
      <w:r w:rsidR="00A15285" w:rsidRPr="00381B27">
        <w:rPr>
          <w:color w:val="000000"/>
          <w:sz w:val="26"/>
          <w:szCs w:val="26"/>
        </w:rPr>
        <w:t>ducation artistique</w:t>
      </w:r>
      <w:r w:rsidR="00A15285">
        <w:rPr>
          <w:color w:val="000000"/>
          <w:sz w:val="26"/>
          <w:szCs w:val="26"/>
        </w:rPr>
        <w:t xml:space="preserve"> et culturelle</w:t>
      </w:r>
      <w:r>
        <w:rPr>
          <w:color w:val="000000"/>
          <w:sz w:val="26"/>
          <w:szCs w:val="26"/>
        </w:rPr>
        <w:t xml:space="preserve"> </w:t>
      </w:r>
      <w:r w:rsidR="00750C8B">
        <w:rPr>
          <w:color w:val="000000"/>
          <w:sz w:val="26"/>
          <w:szCs w:val="26"/>
        </w:rPr>
        <w:t>-</w:t>
      </w:r>
    </w:p>
    <w:p w:rsidR="00940E99" w:rsidRPr="00381B27" w:rsidRDefault="00940E99" w:rsidP="00A15285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20" w:right="58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Projet</w:t>
      </w:r>
      <w:r w:rsidR="00F02B26">
        <w:rPr>
          <w:color w:val="000000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 de culture scientifique -</w:t>
      </w:r>
    </w:p>
    <w:p w:rsidR="00E36180" w:rsidRDefault="00E36180" w:rsidP="00A15285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ind w:left="720" w:right="588"/>
        <w:rPr>
          <w:color w:val="000000"/>
          <w:sz w:val="26"/>
          <w:szCs w:val="26"/>
        </w:rPr>
      </w:pPr>
    </w:p>
    <w:p w:rsidR="00624F61" w:rsidRPr="00233E35" w:rsidRDefault="00624F61" w:rsidP="002775AE">
      <w:pPr>
        <w:jc w:val="both"/>
        <w:rPr>
          <w:color w:val="000000"/>
        </w:rPr>
      </w:pPr>
    </w:p>
    <w:p w:rsidR="00624F61" w:rsidRPr="00233E35" w:rsidRDefault="00624F61" w:rsidP="00624F61">
      <w:pPr>
        <w:jc w:val="both"/>
        <w:rPr>
          <w:color w:val="000000"/>
        </w:rPr>
      </w:pPr>
    </w:p>
    <w:p w:rsidR="00624F61" w:rsidRPr="005B3C8B" w:rsidRDefault="005B3C8B" w:rsidP="005B3C8B">
      <w:pPr>
        <w:jc w:val="center"/>
        <w:rPr>
          <w:color w:val="000000"/>
          <w:sz w:val="20"/>
          <w:szCs w:val="20"/>
        </w:rPr>
      </w:pPr>
      <w:r w:rsidRPr="005B3C8B">
        <w:rPr>
          <w:color w:val="000000"/>
          <w:sz w:val="20"/>
          <w:szCs w:val="20"/>
        </w:rPr>
        <w:t>Dernière mise à jour :</w:t>
      </w:r>
    </w:p>
    <w:p w:rsidR="00624F61" w:rsidRPr="005B3C8B" w:rsidRDefault="00E349DB" w:rsidP="005B3C8B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JUILLET</w:t>
      </w:r>
      <w:r w:rsidR="004F02DA">
        <w:rPr>
          <w:b/>
          <w:color w:val="000000"/>
          <w:sz w:val="20"/>
          <w:szCs w:val="20"/>
        </w:rPr>
        <w:t xml:space="preserve"> 201</w:t>
      </w:r>
      <w:r>
        <w:rPr>
          <w:b/>
          <w:color w:val="000000"/>
          <w:sz w:val="20"/>
          <w:szCs w:val="20"/>
        </w:rPr>
        <w:t>5</w:t>
      </w:r>
    </w:p>
    <w:p w:rsidR="00D01B53" w:rsidRPr="00233E35" w:rsidRDefault="00D01B53" w:rsidP="00624F61">
      <w:pPr>
        <w:jc w:val="both"/>
        <w:rPr>
          <w:color w:val="000000"/>
        </w:rPr>
      </w:pPr>
    </w:p>
    <w:p w:rsidR="00624F61" w:rsidRPr="00233E35" w:rsidRDefault="00624F61" w:rsidP="00624F61">
      <w:pPr>
        <w:jc w:val="both"/>
        <w:rPr>
          <w:color w:val="000000"/>
        </w:rPr>
      </w:pPr>
    </w:p>
    <w:p w:rsidR="007913A9" w:rsidRPr="00233E35" w:rsidRDefault="007913A9" w:rsidP="00624F61">
      <w:pPr>
        <w:jc w:val="both"/>
        <w:rPr>
          <w:color w:val="000000"/>
        </w:rPr>
      </w:pPr>
    </w:p>
    <w:p w:rsidR="007913A9" w:rsidRPr="00233E35" w:rsidRDefault="007913A9" w:rsidP="00624F61">
      <w:pPr>
        <w:jc w:val="both"/>
        <w:rPr>
          <w:color w:val="000000"/>
        </w:rPr>
      </w:pPr>
    </w:p>
    <w:p w:rsidR="007913A9" w:rsidRPr="008F08B9" w:rsidRDefault="002C54DA" w:rsidP="002C54D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Ce document est composé :</w:t>
      </w:r>
    </w:p>
    <w:p w:rsidR="007913A9" w:rsidRPr="002C54DA" w:rsidRDefault="007913A9" w:rsidP="002C54DA">
      <w:pPr>
        <w:jc w:val="both"/>
        <w:rPr>
          <w:sz w:val="26"/>
          <w:szCs w:val="26"/>
        </w:rPr>
      </w:pPr>
    </w:p>
    <w:p w:rsidR="007913A9" w:rsidRPr="00BA1E87" w:rsidRDefault="008F08B9" w:rsidP="002C54DA">
      <w:pPr>
        <w:ind w:left="360" w:hanging="360"/>
        <w:jc w:val="both"/>
        <w:rPr>
          <w:sz w:val="26"/>
          <w:szCs w:val="26"/>
        </w:rPr>
      </w:pPr>
      <w:r w:rsidRPr="002775AE">
        <w:rPr>
          <w:sz w:val="26"/>
          <w:szCs w:val="26"/>
        </w:rPr>
        <w:sym w:font="Wingdings" w:char="F0C4"/>
      </w:r>
      <w:r w:rsidRPr="002775AE">
        <w:rPr>
          <w:sz w:val="26"/>
          <w:szCs w:val="26"/>
        </w:rPr>
        <w:t xml:space="preserve"> </w:t>
      </w:r>
      <w:r w:rsidR="009F3806">
        <w:rPr>
          <w:sz w:val="26"/>
          <w:szCs w:val="26"/>
        </w:rPr>
        <w:t>D</w:t>
      </w:r>
      <w:r w:rsidR="007913A9" w:rsidRPr="00BA1E87">
        <w:rPr>
          <w:sz w:val="26"/>
          <w:szCs w:val="26"/>
        </w:rPr>
        <w:t xml:space="preserve">’une </w:t>
      </w:r>
      <w:r w:rsidR="007913A9" w:rsidRPr="00BA1E87">
        <w:rPr>
          <w:sz w:val="26"/>
          <w:szCs w:val="26"/>
          <w:u w:val="single"/>
        </w:rPr>
        <w:t>grille des aides</w:t>
      </w:r>
      <w:r w:rsidR="007913A9" w:rsidRPr="002775AE">
        <w:rPr>
          <w:sz w:val="26"/>
          <w:szCs w:val="26"/>
        </w:rPr>
        <w:t xml:space="preserve"> aux projets périscolaire</w:t>
      </w:r>
      <w:r w:rsidR="00E60D40" w:rsidRPr="002775AE">
        <w:rPr>
          <w:sz w:val="26"/>
          <w:szCs w:val="26"/>
        </w:rPr>
        <w:t>s</w:t>
      </w:r>
      <w:r w:rsidR="007913A9" w:rsidRPr="002775AE">
        <w:rPr>
          <w:sz w:val="26"/>
          <w:szCs w:val="26"/>
        </w:rPr>
        <w:t xml:space="preserve"> (p</w:t>
      </w:r>
      <w:r w:rsidR="00CF7C02">
        <w:rPr>
          <w:sz w:val="26"/>
          <w:szCs w:val="26"/>
        </w:rPr>
        <w:t>age</w:t>
      </w:r>
      <w:r w:rsidR="007913A9" w:rsidRPr="002775AE">
        <w:rPr>
          <w:sz w:val="26"/>
          <w:szCs w:val="26"/>
        </w:rPr>
        <w:t xml:space="preserve"> </w:t>
      </w:r>
      <w:r w:rsidR="00D05BFB" w:rsidRPr="002775AE">
        <w:rPr>
          <w:sz w:val="26"/>
          <w:szCs w:val="26"/>
        </w:rPr>
        <w:t>2</w:t>
      </w:r>
      <w:r w:rsidR="007913A9" w:rsidRPr="002775AE">
        <w:rPr>
          <w:sz w:val="26"/>
          <w:szCs w:val="26"/>
        </w:rPr>
        <w:t xml:space="preserve">) à </w:t>
      </w:r>
      <w:r w:rsidR="007913A9" w:rsidRPr="00BA1E87">
        <w:rPr>
          <w:sz w:val="26"/>
          <w:szCs w:val="26"/>
        </w:rPr>
        <w:t>faire circuler à l’ensemble des enseignants, documentalistes, CPE</w:t>
      </w:r>
    </w:p>
    <w:p w:rsidR="00D05BFB" w:rsidRPr="002C54DA" w:rsidRDefault="00D05BFB" w:rsidP="002C54DA">
      <w:pPr>
        <w:ind w:left="360" w:hanging="360"/>
        <w:jc w:val="both"/>
        <w:rPr>
          <w:sz w:val="26"/>
          <w:szCs w:val="26"/>
        </w:rPr>
      </w:pPr>
    </w:p>
    <w:p w:rsidR="00D05BFB" w:rsidRPr="002775AE" w:rsidRDefault="00D05BFB" w:rsidP="002C54DA">
      <w:pPr>
        <w:ind w:left="360" w:hanging="360"/>
        <w:jc w:val="both"/>
        <w:rPr>
          <w:sz w:val="26"/>
          <w:szCs w:val="26"/>
        </w:rPr>
      </w:pPr>
      <w:r w:rsidRPr="002775AE">
        <w:rPr>
          <w:sz w:val="26"/>
          <w:szCs w:val="26"/>
        </w:rPr>
        <w:sym w:font="Wingdings" w:char="F0C4"/>
      </w:r>
      <w:r w:rsidR="009F3806">
        <w:rPr>
          <w:sz w:val="26"/>
          <w:szCs w:val="26"/>
        </w:rPr>
        <w:t xml:space="preserve"> D</w:t>
      </w:r>
      <w:r w:rsidRPr="002775AE">
        <w:rPr>
          <w:sz w:val="26"/>
          <w:szCs w:val="26"/>
        </w:rPr>
        <w:t xml:space="preserve">u </w:t>
      </w:r>
      <w:r w:rsidR="00A4053F" w:rsidRPr="002775AE">
        <w:rPr>
          <w:sz w:val="26"/>
          <w:szCs w:val="26"/>
          <w:u w:val="single"/>
        </w:rPr>
        <w:t xml:space="preserve">dossier </w:t>
      </w:r>
      <w:r w:rsidR="004F48E6" w:rsidRPr="002775AE">
        <w:rPr>
          <w:sz w:val="26"/>
          <w:szCs w:val="26"/>
          <w:u w:val="single"/>
        </w:rPr>
        <w:t>type</w:t>
      </w:r>
      <w:r w:rsidR="00BA1E87">
        <w:rPr>
          <w:sz w:val="26"/>
          <w:szCs w:val="26"/>
          <w:u w:val="single"/>
        </w:rPr>
        <w:t xml:space="preserve"> unique</w:t>
      </w:r>
      <w:r w:rsidR="00A4053F" w:rsidRPr="002775AE">
        <w:rPr>
          <w:sz w:val="26"/>
          <w:szCs w:val="26"/>
        </w:rPr>
        <w:t xml:space="preserve"> </w:t>
      </w:r>
      <w:r w:rsidRPr="002775AE">
        <w:rPr>
          <w:sz w:val="26"/>
          <w:szCs w:val="26"/>
        </w:rPr>
        <w:t>« </w:t>
      </w:r>
      <w:r w:rsidR="002C54DA" w:rsidRPr="002775AE">
        <w:rPr>
          <w:sz w:val="26"/>
          <w:szCs w:val="26"/>
        </w:rPr>
        <w:t>D</w:t>
      </w:r>
      <w:r w:rsidR="00BA1E87">
        <w:rPr>
          <w:sz w:val="26"/>
          <w:szCs w:val="26"/>
        </w:rPr>
        <w:t>emande de subvention projet</w:t>
      </w:r>
      <w:r w:rsidR="000516EF">
        <w:rPr>
          <w:sz w:val="26"/>
          <w:szCs w:val="26"/>
        </w:rPr>
        <w:t>s</w:t>
      </w:r>
      <w:r w:rsidRPr="002775AE">
        <w:rPr>
          <w:sz w:val="26"/>
          <w:szCs w:val="26"/>
        </w:rPr>
        <w:t xml:space="preserve"> périscolaire</w:t>
      </w:r>
      <w:r w:rsidR="000516EF">
        <w:rPr>
          <w:sz w:val="26"/>
          <w:szCs w:val="26"/>
        </w:rPr>
        <w:t>s</w:t>
      </w:r>
      <w:r w:rsidRPr="002775AE">
        <w:rPr>
          <w:sz w:val="26"/>
          <w:szCs w:val="26"/>
        </w:rPr>
        <w:t> » (p</w:t>
      </w:r>
      <w:r w:rsidR="00CF7C02">
        <w:rPr>
          <w:sz w:val="26"/>
          <w:szCs w:val="26"/>
        </w:rPr>
        <w:t>ages</w:t>
      </w:r>
      <w:r w:rsidRPr="002775AE">
        <w:rPr>
          <w:sz w:val="26"/>
          <w:szCs w:val="26"/>
        </w:rPr>
        <w:t xml:space="preserve"> 3</w:t>
      </w:r>
      <w:r w:rsidR="002C54DA" w:rsidRPr="002775AE">
        <w:rPr>
          <w:sz w:val="26"/>
          <w:szCs w:val="26"/>
        </w:rPr>
        <w:t xml:space="preserve"> à </w:t>
      </w:r>
      <w:r w:rsidRPr="002775AE">
        <w:rPr>
          <w:sz w:val="26"/>
          <w:szCs w:val="26"/>
        </w:rPr>
        <w:t>5</w:t>
      </w:r>
      <w:r w:rsidR="002C54DA" w:rsidRPr="002775AE">
        <w:rPr>
          <w:sz w:val="26"/>
          <w:szCs w:val="26"/>
        </w:rPr>
        <w:t>)</w:t>
      </w:r>
    </w:p>
    <w:p w:rsidR="007913A9" w:rsidRPr="00CF7C02" w:rsidRDefault="007913A9" w:rsidP="002C54DA">
      <w:pPr>
        <w:jc w:val="both"/>
      </w:pPr>
    </w:p>
    <w:p w:rsidR="00E60D40" w:rsidRPr="00233E35" w:rsidRDefault="00E60D40" w:rsidP="002C54DA">
      <w:pPr>
        <w:jc w:val="both"/>
      </w:pPr>
    </w:p>
    <w:p w:rsidR="006209A3" w:rsidRDefault="006209A3" w:rsidP="002C54DA">
      <w:pPr>
        <w:jc w:val="both"/>
      </w:pPr>
    </w:p>
    <w:p w:rsidR="00CF7C02" w:rsidRPr="00233E35" w:rsidRDefault="00CF7C02" w:rsidP="002C54DA">
      <w:pPr>
        <w:jc w:val="both"/>
      </w:pPr>
    </w:p>
    <w:p w:rsidR="0066513F" w:rsidRPr="009F3806" w:rsidRDefault="00D019A1" w:rsidP="0066513F">
      <w:pPr>
        <w:ind w:right="-93"/>
        <w:jc w:val="center"/>
        <w:rPr>
          <w:b/>
        </w:rPr>
      </w:pPr>
      <w:r w:rsidRPr="009F3806">
        <w:rPr>
          <w:b/>
          <w:u w:val="single"/>
        </w:rPr>
        <w:t>Dépôt des dossiers</w:t>
      </w:r>
    </w:p>
    <w:p w:rsidR="009F3806" w:rsidRPr="009F3806" w:rsidRDefault="009F3806" w:rsidP="0066513F">
      <w:pPr>
        <w:ind w:right="-93"/>
        <w:jc w:val="center"/>
        <w:rPr>
          <w:sz w:val="20"/>
          <w:szCs w:val="20"/>
        </w:rPr>
      </w:pPr>
    </w:p>
    <w:p w:rsidR="0066513F" w:rsidRPr="009F3806" w:rsidRDefault="0066513F" w:rsidP="0066513F">
      <w:pPr>
        <w:ind w:right="-93"/>
        <w:jc w:val="center"/>
        <w:rPr>
          <w:b/>
        </w:rPr>
      </w:pPr>
      <w:r w:rsidRPr="009F3806">
        <w:rPr>
          <w:b/>
        </w:rPr>
        <w:t>Conseil régional de Bourgogne</w:t>
      </w:r>
    </w:p>
    <w:p w:rsidR="00006923" w:rsidRPr="009F3806" w:rsidRDefault="00006923" w:rsidP="0066513F">
      <w:pPr>
        <w:ind w:right="-93"/>
        <w:jc w:val="center"/>
        <w:rPr>
          <w:b/>
        </w:rPr>
      </w:pPr>
      <w:r w:rsidRPr="009F3806">
        <w:rPr>
          <w:b/>
        </w:rPr>
        <w:t>Direction</w:t>
      </w:r>
      <w:r w:rsidR="00233E35" w:rsidRPr="009F3806">
        <w:rPr>
          <w:b/>
        </w:rPr>
        <w:t xml:space="preserve"> des L</w:t>
      </w:r>
      <w:r w:rsidRPr="009F3806">
        <w:rPr>
          <w:b/>
        </w:rPr>
        <w:t xml:space="preserve">ycées et de </w:t>
      </w:r>
      <w:smartTag w:uri="urn:schemas-microsoft-com:office:smarttags" w:element="PersonName">
        <w:smartTagPr>
          <w:attr w:name="ProductID" w:val="la Formation"/>
        </w:smartTagPr>
        <w:r w:rsidRPr="009F3806">
          <w:rPr>
            <w:b/>
          </w:rPr>
          <w:t xml:space="preserve">la </w:t>
        </w:r>
        <w:r w:rsidR="00233E35" w:rsidRPr="009F3806">
          <w:rPr>
            <w:b/>
          </w:rPr>
          <w:t>F</w:t>
        </w:r>
        <w:r w:rsidRPr="009F3806">
          <w:rPr>
            <w:b/>
          </w:rPr>
          <w:t>ormation</w:t>
        </w:r>
      </w:smartTag>
      <w:r w:rsidRPr="009F3806">
        <w:rPr>
          <w:b/>
        </w:rPr>
        <w:t xml:space="preserve"> initiale</w:t>
      </w:r>
      <w:r w:rsidR="00233E35" w:rsidRPr="009F3806">
        <w:rPr>
          <w:b/>
        </w:rPr>
        <w:t xml:space="preserve"> </w:t>
      </w:r>
    </w:p>
    <w:p w:rsidR="00006923" w:rsidRDefault="00750C8B" w:rsidP="00006923">
      <w:pPr>
        <w:jc w:val="center"/>
        <w:rPr>
          <w:b/>
        </w:rPr>
      </w:pPr>
      <w:r>
        <w:rPr>
          <w:b/>
        </w:rPr>
        <w:t>17 b</w:t>
      </w:r>
      <w:r w:rsidR="00006923" w:rsidRPr="009F3806">
        <w:rPr>
          <w:b/>
        </w:rPr>
        <w:t xml:space="preserve">d de </w:t>
      </w:r>
      <w:smartTag w:uri="urn:schemas-microsoft-com:office:smarttags" w:element="PersonName">
        <w:smartTagPr>
          <w:attr w:name="ProductID" w:val="la Tr￩mouille"/>
        </w:smartTagPr>
        <w:r w:rsidR="00006923" w:rsidRPr="009F3806">
          <w:rPr>
            <w:b/>
          </w:rPr>
          <w:t>la Trémouille</w:t>
        </w:r>
      </w:smartTag>
      <w:r w:rsidR="00233E35" w:rsidRPr="009F3806">
        <w:rPr>
          <w:b/>
        </w:rPr>
        <w:t xml:space="preserve"> – </w:t>
      </w:r>
      <w:r>
        <w:rPr>
          <w:b/>
        </w:rPr>
        <w:t>CS</w:t>
      </w:r>
      <w:r w:rsidR="00006923" w:rsidRPr="009F3806">
        <w:rPr>
          <w:b/>
        </w:rPr>
        <w:t xml:space="preserve"> </w:t>
      </w:r>
      <w:r w:rsidR="00E45111" w:rsidRPr="009F3806">
        <w:rPr>
          <w:b/>
        </w:rPr>
        <w:t>23502</w:t>
      </w:r>
      <w:r>
        <w:rPr>
          <w:b/>
        </w:rPr>
        <w:t xml:space="preserve"> – 21035 DIJON</w:t>
      </w:r>
    </w:p>
    <w:p w:rsidR="009F3806" w:rsidRDefault="009F3806" w:rsidP="00006923">
      <w:pPr>
        <w:jc w:val="center"/>
      </w:pPr>
    </w:p>
    <w:p w:rsidR="00CF7C02" w:rsidRDefault="00CF7C02" w:rsidP="00006923">
      <w:pPr>
        <w:jc w:val="center"/>
      </w:pPr>
    </w:p>
    <w:p w:rsidR="00CF7C02" w:rsidRDefault="00CF7C02" w:rsidP="00006923">
      <w:pPr>
        <w:jc w:val="center"/>
      </w:pPr>
    </w:p>
    <w:p w:rsidR="00CF7C02" w:rsidRPr="002775AE" w:rsidRDefault="00CF7C02" w:rsidP="00CF7C02">
      <w:pPr>
        <w:jc w:val="center"/>
        <w:rPr>
          <w:b/>
          <w:sz w:val="30"/>
          <w:szCs w:val="30"/>
          <w:bdr w:val="single" w:sz="4" w:space="0" w:color="auto"/>
        </w:rPr>
      </w:pPr>
      <w:r w:rsidRPr="002775AE">
        <w:rPr>
          <w:b/>
          <w:sz w:val="30"/>
          <w:szCs w:val="30"/>
          <w:bdr w:val="single" w:sz="4" w:space="0" w:color="auto"/>
        </w:rPr>
        <w:t xml:space="preserve">RETOURNER </w:t>
      </w:r>
      <w:r w:rsidRPr="001E6EA0">
        <w:rPr>
          <w:b/>
          <w:sz w:val="34"/>
          <w:szCs w:val="34"/>
          <w:bdr w:val="single" w:sz="4" w:space="0" w:color="auto"/>
        </w:rPr>
        <w:t xml:space="preserve">UNIQUEMENT LES PAGES </w:t>
      </w:r>
      <w:smartTag w:uri="urn:schemas-microsoft-com:office:smarttags" w:element="metricconverter">
        <w:smartTagPr>
          <w:attr w:name="ProductID" w:val="3 A"/>
        </w:smartTagPr>
        <w:r w:rsidRPr="001E6EA0">
          <w:rPr>
            <w:b/>
            <w:sz w:val="34"/>
            <w:szCs w:val="34"/>
            <w:bdr w:val="single" w:sz="4" w:space="0" w:color="auto"/>
          </w:rPr>
          <w:t>3 A</w:t>
        </w:r>
      </w:smartTag>
      <w:r w:rsidRPr="001E6EA0">
        <w:rPr>
          <w:b/>
          <w:sz w:val="34"/>
          <w:szCs w:val="34"/>
          <w:bdr w:val="single" w:sz="4" w:space="0" w:color="auto"/>
        </w:rPr>
        <w:t xml:space="preserve"> 5</w:t>
      </w:r>
      <w:r w:rsidRPr="002775AE">
        <w:rPr>
          <w:b/>
          <w:sz w:val="30"/>
          <w:szCs w:val="30"/>
          <w:bdr w:val="single" w:sz="4" w:space="0" w:color="auto"/>
        </w:rPr>
        <w:t xml:space="preserve"> COMPLÉTÉES</w:t>
      </w:r>
    </w:p>
    <w:p w:rsidR="00CF7C02" w:rsidRDefault="00CF7C02" w:rsidP="00006923">
      <w:pPr>
        <w:jc w:val="center"/>
      </w:pPr>
    </w:p>
    <w:p w:rsidR="00CF7C02" w:rsidRPr="009F3806" w:rsidRDefault="00CF7C02" w:rsidP="00773307">
      <w:pPr>
        <w:jc w:val="center"/>
      </w:pPr>
    </w:p>
    <w:p w:rsidR="00233E35" w:rsidRDefault="0066513F" w:rsidP="00942DB0">
      <w:pPr>
        <w:jc w:val="both"/>
      </w:pPr>
      <w:r>
        <w:br w:type="page"/>
      </w:r>
    </w:p>
    <w:p w:rsidR="009F3806" w:rsidRDefault="009F3806" w:rsidP="00233E35">
      <w:pPr>
        <w:jc w:val="both"/>
      </w:pPr>
    </w:p>
    <w:p w:rsidR="002775AE" w:rsidRPr="00233E35" w:rsidRDefault="002775AE" w:rsidP="00233E35">
      <w:pPr>
        <w:jc w:val="both"/>
      </w:pPr>
    </w:p>
    <w:p w:rsidR="002C54DA" w:rsidRPr="00233E35" w:rsidRDefault="00D019A1" w:rsidP="00233E35">
      <w:pPr>
        <w:jc w:val="center"/>
      </w:pPr>
      <w:r w:rsidRPr="00B75500">
        <w:rPr>
          <w:u w:val="single"/>
        </w:rPr>
        <w:t>Renseignements</w:t>
      </w:r>
      <w:r w:rsidRPr="00233E35">
        <w:t xml:space="preserve"> : </w:t>
      </w:r>
      <w:r w:rsidR="00233E35" w:rsidRPr="00233E35">
        <w:t xml:space="preserve">Service </w:t>
      </w:r>
      <w:r w:rsidR="00750C8B">
        <w:t>v</w:t>
      </w:r>
      <w:r w:rsidR="00006923" w:rsidRPr="00233E35">
        <w:t>ie scolaire et lycéenne</w:t>
      </w:r>
      <w:r w:rsidR="00B75500">
        <w:t xml:space="preserve"> </w:t>
      </w:r>
      <w:r w:rsidR="00233E35" w:rsidRPr="00233E35">
        <w:t xml:space="preserve">– </w:t>
      </w:r>
      <w:r w:rsidR="00750C8B">
        <w:t>t</w:t>
      </w:r>
      <w:r w:rsidR="00233E35">
        <w:t>él.</w:t>
      </w:r>
      <w:r w:rsidR="009F3806">
        <w:t>/fax</w:t>
      </w:r>
      <w:r w:rsidR="00233E35">
        <w:t xml:space="preserve"> : 03 80 44 </w:t>
      </w:r>
      <w:r w:rsidR="00E349DB">
        <w:t>36</w:t>
      </w:r>
      <w:r w:rsidR="00233E35">
        <w:t xml:space="preserve"> </w:t>
      </w:r>
      <w:r w:rsidR="00E349DB">
        <w:t>7</w:t>
      </w:r>
      <w:r w:rsidR="000E2686">
        <w:t>8</w:t>
      </w:r>
    </w:p>
    <w:p w:rsidR="002C54DA" w:rsidRDefault="002C54DA" w:rsidP="002C54DA">
      <w:pPr>
        <w:jc w:val="both"/>
      </w:pPr>
    </w:p>
    <w:p w:rsidR="009F3806" w:rsidRPr="009F3806" w:rsidRDefault="009F3806" w:rsidP="002C54DA">
      <w:pPr>
        <w:jc w:val="both"/>
      </w:pPr>
    </w:p>
    <w:tbl>
      <w:tblPr>
        <w:tblW w:w="10728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446"/>
        <w:gridCol w:w="2160"/>
        <w:gridCol w:w="3600"/>
      </w:tblGrid>
      <w:tr w:rsidR="00624F61" w:rsidRPr="002F1340" w:rsidTr="002F1340">
        <w:trPr>
          <w:jc w:val="center"/>
        </w:trPr>
        <w:tc>
          <w:tcPr>
            <w:tcW w:w="10728" w:type="dxa"/>
            <w:gridSpan w:val="4"/>
            <w:tcBorders>
              <w:bottom w:val="single" w:sz="4" w:space="0" w:color="auto"/>
            </w:tcBorders>
            <w:shd w:val="clear" w:color="auto" w:fill="8C8C8C"/>
            <w:vAlign w:val="center"/>
          </w:tcPr>
          <w:p w:rsidR="00624F61" w:rsidRPr="002F1340" w:rsidRDefault="002F330A" w:rsidP="002F1340">
            <w:pPr>
              <w:jc w:val="center"/>
              <w:rPr>
                <w:b/>
                <w:color w:val="FFFFFF"/>
                <w:sz w:val="40"/>
                <w:szCs w:val="40"/>
              </w:rPr>
            </w:pPr>
            <w:hyperlink r:id="rId9" w:history="1">
              <w:r w:rsidR="009F3806" w:rsidRPr="00750C8B">
                <w:rPr>
                  <w:rStyle w:val="Lienhypertexte"/>
                  <w:sz w:val="36"/>
                  <w:szCs w:val="36"/>
                </w:rPr>
                <w:t>www.region-bourgogne.fr</w:t>
              </w:r>
            </w:hyperlink>
            <w:r w:rsidR="006209A3" w:rsidRPr="00750C8B">
              <w:rPr>
                <w:sz w:val="36"/>
                <w:szCs w:val="36"/>
              </w:rPr>
              <w:t xml:space="preserve"> </w:t>
            </w:r>
            <w:r w:rsidR="00750C8B" w:rsidRPr="00750C8B">
              <w:rPr>
                <w:sz w:val="36"/>
                <w:szCs w:val="36"/>
              </w:rPr>
              <w:t>(EDUCATION/Lycées/DISPOSITIFS)</w:t>
            </w:r>
            <w:r w:rsidR="00AF6D2E" w:rsidRPr="002F1340">
              <w:rPr>
                <w:sz w:val="40"/>
                <w:szCs w:val="40"/>
              </w:rPr>
              <w:br w:type="page"/>
            </w:r>
          </w:p>
          <w:p w:rsidR="00A8245D" w:rsidRPr="002F1340" w:rsidRDefault="00624F61" w:rsidP="00750C8B">
            <w:pPr>
              <w:jc w:val="center"/>
              <w:rPr>
                <w:b/>
                <w:color w:val="FFFFFF"/>
              </w:rPr>
            </w:pPr>
            <w:r w:rsidRPr="002F1340">
              <w:rPr>
                <w:b/>
                <w:color w:val="FFFFFF"/>
              </w:rPr>
              <w:t>Pour vos demandes de subvention concernant les thèmes suivants, veuillez prendre connaissance des règlements correspondant</w:t>
            </w:r>
            <w:r w:rsidR="00AF6D2E" w:rsidRPr="002F1340">
              <w:rPr>
                <w:b/>
                <w:color w:val="FFFFFF"/>
              </w:rPr>
              <w:t>s</w:t>
            </w:r>
            <w:r w:rsidRPr="002F1340">
              <w:rPr>
                <w:b/>
                <w:color w:val="FFFFFF"/>
              </w:rPr>
              <w:t xml:space="preserve"> </w:t>
            </w:r>
            <w:r w:rsidR="004E0F26" w:rsidRPr="002F1340">
              <w:rPr>
                <w:b/>
                <w:color w:val="FFFFFF"/>
              </w:rPr>
              <w:t>avant de remplir</w:t>
            </w:r>
            <w:r w:rsidRPr="002F1340">
              <w:rPr>
                <w:b/>
                <w:color w:val="FFFFFF"/>
              </w:rPr>
              <w:t xml:space="preserve"> le</w:t>
            </w:r>
            <w:r w:rsidR="00750C8B">
              <w:rPr>
                <w:b/>
                <w:color w:val="FFFFFF"/>
              </w:rPr>
              <w:t>s pages 3 à 5</w:t>
            </w:r>
            <w:r w:rsidRPr="002F1340">
              <w:rPr>
                <w:b/>
                <w:color w:val="FFFFFF"/>
              </w:rPr>
              <w:t xml:space="preserve"> </w:t>
            </w:r>
            <w:r w:rsidR="00750C8B">
              <w:rPr>
                <w:b/>
                <w:color w:val="FFFFFF"/>
              </w:rPr>
              <w:t xml:space="preserve">du </w:t>
            </w:r>
            <w:r w:rsidR="00A4053F" w:rsidRPr="002F1340">
              <w:rPr>
                <w:b/>
                <w:color w:val="FFFFFF"/>
              </w:rPr>
              <w:t xml:space="preserve">dossier </w:t>
            </w:r>
            <w:r w:rsidR="004F48E6" w:rsidRPr="002F1340">
              <w:rPr>
                <w:b/>
                <w:color w:val="FFFFFF"/>
              </w:rPr>
              <w:t>type</w:t>
            </w:r>
          </w:p>
        </w:tc>
      </w:tr>
      <w:tr w:rsidR="00624F61" w:rsidRPr="002F1340" w:rsidTr="002F1340">
        <w:trPr>
          <w:trHeight w:val="479"/>
          <w:jc w:val="center"/>
        </w:trPr>
        <w:tc>
          <w:tcPr>
            <w:tcW w:w="2522" w:type="dxa"/>
            <w:shd w:val="clear" w:color="auto" w:fill="CCCCCC"/>
            <w:vAlign w:val="center"/>
          </w:tcPr>
          <w:p w:rsidR="00624F61" w:rsidRPr="002F1340" w:rsidRDefault="00624F61" w:rsidP="00773307">
            <w:pPr>
              <w:rPr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Type de projet</w:t>
            </w:r>
          </w:p>
        </w:tc>
        <w:tc>
          <w:tcPr>
            <w:tcW w:w="2446" w:type="dxa"/>
            <w:shd w:val="clear" w:color="auto" w:fill="CCCCCC"/>
            <w:vAlign w:val="center"/>
          </w:tcPr>
          <w:p w:rsidR="00A4053F" w:rsidRPr="002F1340" w:rsidRDefault="00A4053F" w:rsidP="002F1340">
            <w:pPr>
              <w:jc w:val="center"/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Consulter</w:t>
            </w:r>
            <w:r w:rsidR="00CE6007" w:rsidRPr="002F1340">
              <w:rPr>
                <w:b/>
                <w:sz w:val="20"/>
                <w:szCs w:val="20"/>
              </w:rPr>
              <w:t xml:space="preserve"> les</w:t>
            </w:r>
            <w:r w:rsidRPr="002F1340">
              <w:rPr>
                <w:b/>
                <w:sz w:val="20"/>
                <w:szCs w:val="20"/>
              </w:rPr>
              <w:t xml:space="preserve"> r</w:t>
            </w:r>
            <w:r w:rsidR="00624F61" w:rsidRPr="002F1340">
              <w:rPr>
                <w:b/>
                <w:sz w:val="20"/>
                <w:szCs w:val="20"/>
              </w:rPr>
              <w:t>èglements</w:t>
            </w:r>
            <w:r w:rsidR="00CE6007" w:rsidRPr="002F1340">
              <w:rPr>
                <w:b/>
                <w:sz w:val="20"/>
                <w:szCs w:val="20"/>
              </w:rPr>
              <w:t>.</w:t>
            </w:r>
          </w:p>
          <w:p w:rsidR="00624F61" w:rsidRPr="002F1340" w:rsidRDefault="00A4053F" w:rsidP="002F1340">
            <w:pPr>
              <w:ind w:right="-108"/>
              <w:jc w:val="center"/>
              <w:rPr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 xml:space="preserve">Utiliser le dossier </w:t>
            </w:r>
            <w:r w:rsidR="004F48E6" w:rsidRPr="002F1340">
              <w:rPr>
                <w:b/>
                <w:sz w:val="20"/>
                <w:szCs w:val="20"/>
              </w:rPr>
              <w:t>type*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624F61" w:rsidRPr="002F1340" w:rsidRDefault="007E66A1" w:rsidP="00773307">
            <w:pPr>
              <w:rPr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Plafond</w:t>
            </w:r>
            <w:r w:rsidRPr="002F1340">
              <w:rPr>
                <w:sz w:val="20"/>
                <w:szCs w:val="20"/>
              </w:rPr>
              <w:t xml:space="preserve"> </w:t>
            </w:r>
            <w:r w:rsidR="00CE6007" w:rsidRPr="002F1340">
              <w:rPr>
                <w:sz w:val="20"/>
                <w:szCs w:val="20"/>
              </w:rPr>
              <w:t>+</w:t>
            </w:r>
            <w:r w:rsidR="00E04B8F" w:rsidRPr="002F1340">
              <w:rPr>
                <w:sz w:val="20"/>
                <w:szCs w:val="20"/>
              </w:rPr>
              <w:t xml:space="preserve"> </w:t>
            </w:r>
            <w:r w:rsidR="00E04B8F" w:rsidRPr="002F1340">
              <w:rPr>
                <w:i/>
                <w:sz w:val="20"/>
                <w:szCs w:val="20"/>
              </w:rPr>
              <w:t xml:space="preserve">modalités d’intervention du </w:t>
            </w:r>
            <w:r w:rsidR="000D0DA4" w:rsidRPr="002F1340">
              <w:rPr>
                <w:i/>
                <w:sz w:val="20"/>
                <w:szCs w:val="20"/>
              </w:rPr>
              <w:t>CRB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8B4489" w:rsidRPr="002F1340" w:rsidRDefault="00E04B8F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Dépôt du dossier</w:t>
            </w:r>
            <w:r w:rsidR="000D0DA4" w:rsidRPr="002F1340">
              <w:rPr>
                <w:b/>
                <w:sz w:val="20"/>
                <w:szCs w:val="20"/>
              </w:rPr>
              <w:t xml:space="preserve"> au CRB</w:t>
            </w:r>
          </w:p>
          <w:p w:rsidR="00A8245D" w:rsidRPr="002F1340" w:rsidRDefault="00CF39DC" w:rsidP="00773307">
            <w:pPr>
              <w:rPr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 xml:space="preserve">+ </w:t>
            </w:r>
            <w:r w:rsidR="00CE6007" w:rsidRPr="002F1340">
              <w:rPr>
                <w:i/>
                <w:sz w:val="20"/>
                <w:szCs w:val="20"/>
              </w:rPr>
              <w:t>à</w:t>
            </w:r>
            <w:r w:rsidR="00624F61" w:rsidRPr="002F1340">
              <w:rPr>
                <w:i/>
                <w:sz w:val="20"/>
                <w:szCs w:val="20"/>
              </w:rPr>
              <w:t xml:space="preserve"> sig</w:t>
            </w:r>
            <w:r w:rsidR="00D019A1" w:rsidRPr="002F1340">
              <w:rPr>
                <w:i/>
                <w:sz w:val="20"/>
                <w:szCs w:val="20"/>
              </w:rPr>
              <w:t>n</w:t>
            </w:r>
            <w:r w:rsidR="00624F61" w:rsidRPr="002F1340">
              <w:rPr>
                <w:i/>
                <w:sz w:val="20"/>
                <w:szCs w:val="20"/>
              </w:rPr>
              <w:t>aler</w:t>
            </w:r>
          </w:p>
        </w:tc>
      </w:tr>
      <w:tr w:rsidR="00F5443C" w:rsidRPr="002F1340" w:rsidTr="009F3806">
        <w:trPr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F5443C" w:rsidRPr="002F1340" w:rsidRDefault="00F5443C" w:rsidP="00773307">
            <w:pPr>
              <w:rPr>
                <w:b/>
                <w:sz w:val="20"/>
                <w:szCs w:val="20"/>
              </w:rPr>
            </w:pPr>
            <w:r w:rsidRPr="00F5443C">
              <w:rPr>
                <w:b/>
                <w:sz w:val="20"/>
                <w:szCs w:val="20"/>
              </w:rPr>
              <w:t xml:space="preserve">ELBE : </w:t>
            </w:r>
            <w:r w:rsidRPr="002A1B12">
              <w:rPr>
                <w:sz w:val="20"/>
                <w:szCs w:val="20"/>
              </w:rPr>
              <w:t>séjours à l’étranger</w:t>
            </w:r>
            <w:r w:rsidRPr="00F5443C">
              <w:rPr>
                <w:b/>
                <w:sz w:val="20"/>
                <w:szCs w:val="20"/>
              </w:rPr>
              <w:t xml:space="preserve"> </w:t>
            </w:r>
            <w:r w:rsidRPr="00F5443C">
              <w:rPr>
                <w:sz w:val="20"/>
                <w:szCs w:val="20"/>
              </w:rPr>
              <w:t>(échanges, voyages simples, stages)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F5443C" w:rsidRPr="002F1340" w:rsidRDefault="00F5443C" w:rsidP="009F3806">
            <w:pPr>
              <w:jc w:val="center"/>
              <w:rPr>
                <w:b/>
                <w:sz w:val="20"/>
                <w:szCs w:val="20"/>
              </w:rPr>
            </w:pPr>
            <w:r w:rsidRPr="00F5443C">
              <w:rPr>
                <w:b/>
                <w:sz w:val="20"/>
                <w:szCs w:val="20"/>
              </w:rPr>
              <w:t>Règlement 28.01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5443C" w:rsidRPr="00F5443C" w:rsidRDefault="00F5443C" w:rsidP="00773307">
            <w:pPr>
              <w:rPr>
                <w:i/>
                <w:sz w:val="20"/>
                <w:szCs w:val="20"/>
              </w:rPr>
            </w:pPr>
            <w:r w:rsidRPr="00F5443C">
              <w:rPr>
                <w:b/>
                <w:sz w:val="20"/>
                <w:szCs w:val="20"/>
              </w:rPr>
              <w:t xml:space="preserve">2 300 € </w:t>
            </w:r>
            <w:r w:rsidRPr="00F5443C">
              <w:rPr>
                <w:i/>
                <w:sz w:val="20"/>
                <w:szCs w:val="20"/>
              </w:rPr>
              <w:t>voyages avec ou sans échange minimum 5 jours hors France</w:t>
            </w:r>
          </w:p>
          <w:p w:rsidR="00F5443C" w:rsidRPr="002F1340" w:rsidRDefault="00F5443C" w:rsidP="00773307">
            <w:pPr>
              <w:rPr>
                <w:b/>
                <w:sz w:val="20"/>
                <w:szCs w:val="20"/>
              </w:rPr>
            </w:pPr>
            <w:r w:rsidRPr="00F5443C">
              <w:rPr>
                <w:b/>
                <w:sz w:val="20"/>
                <w:szCs w:val="20"/>
              </w:rPr>
              <w:t>4 000 €</w:t>
            </w:r>
            <w:r w:rsidRPr="00F5443C">
              <w:rPr>
                <w:i/>
                <w:sz w:val="20"/>
                <w:szCs w:val="20"/>
              </w:rPr>
              <w:t xml:space="preserve"> stages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5443C" w:rsidRPr="00F5443C" w:rsidRDefault="00F5443C" w:rsidP="00773307">
            <w:pPr>
              <w:rPr>
                <w:b/>
                <w:sz w:val="20"/>
                <w:szCs w:val="20"/>
              </w:rPr>
            </w:pPr>
            <w:r w:rsidRPr="00F5443C">
              <w:rPr>
                <w:b/>
                <w:sz w:val="20"/>
                <w:szCs w:val="20"/>
              </w:rPr>
              <w:t>Dépôt d’un ou plusieurs dossiers</w:t>
            </w:r>
            <w:r w:rsidR="00E349DB">
              <w:rPr>
                <w:b/>
                <w:sz w:val="20"/>
                <w:szCs w:val="20"/>
              </w:rPr>
              <w:t xml:space="preserve"> par année scolaire</w:t>
            </w:r>
          </w:p>
          <w:p w:rsidR="00121FA4" w:rsidRDefault="00121FA4" w:rsidP="00121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Arnaud Ohet Té</w:t>
            </w:r>
            <w:r w:rsidR="00F5443C" w:rsidRPr="00F5443C">
              <w:rPr>
                <w:sz w:val="20"/>
                <w:szCs w:val="20"/>
              </w:rPr>
              <w:t>l</w:t>
            </w:r>
            <w:r w:rsidR="00E349DB">
              <w:rPr>
                <w:sz w:val="20"/>
                <w:szCs w:val="20"/>
              </w:rPr>
              <w:t>/fax</w:t>
            </w:r>
            <w:r w:rsidR="00F5443C" w:rsidRPr="00F5443C">
              <w:rPr>
                <w:sz w:val="20"/>
                <w:szCs w:val="20"/>
              </w:rPr>
              <w:t> : 03 80 44 34 96</w:t>
            </w:r>
          </w:p>
          <w:p w:rsidR="00F5443C" w:rsidRPr="00F5443C" w:rsidRDefault="002F330A" w:rsidP="00121FA4">
            <w:pPr>
              <w:rPr>
                <w:sz w:val="20"/>
                <w:szCs w:val="20"/>
              </w:rPr>
            </w:pPr>
            <w:hyperlink r:id="rId10" w:history="1">
              <w:r w:rsidR="00121FA4" w:rsidRPr="00E349DB">
                <w:rPr>
                  <w:rStyle w:val="Lienhypertexte"/>
                  <w:sz w:val="20"/>
                  <w:szCs w:val="20"/>
                </w:rPr>
                <w:t>aohet@cr-bourgogne.fr</w:t>
              </w:r>
            </w:hyperlink>
          </w:p>
        </w:tc>
      </w:tr>
      <w:tr w:rsidR="00E36180" w:rsidRPr="002F1340" w:rsidTr="009F3806">
        <w:trPr>
          <w:jc w:val="center"/>
        </w:trPr>
        <w:tc>
          <w:tcPr>
            <w:tcW w:w="2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180" w:rsidRPr="002F1340" w:rsidRDefault="00E36180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Projet</w:t>
            </w:r>
            <w:r w:rsidR="003C2112" w:rsidRPr="002F1340">
              <w:rPr>
                <w:b/>
                <w:sz w:val="20"/>
                <w:szCs w:val="20"/>
              </w:rPr>
              <w:t>s</w:t>
            </w:r>
            <w:r w:rsidRPr="002F1340">
              <w:rPr>
                <w:b/>
                <w:sz w:val="20"/>
                <w:szCs w:val="20"/>
              </w:rPr>
              <w:t xml:space="preserve"> </w:t>
            </w:r>
            <w:r w:rsidR="006B79A7" w:rsidRPr="002F1340">
              <w:rPr>
                <w:b/>
                <w:sz w:val="20"/>
                <w:szCs w:val="20"/>
              </w:rPr>
              <w:t>p</w:t>
            </w:r>
            <w:r w:rsidR="009D3992" w:rsidRPr="002F1340">
              <w:rPr>
                <w:b/>
                <w:sz w:val="20"/>
                <w:szCs w:val="20"/>
              </w:rPr>
              <w:t xml:space="preserve">révention </w:t>
            </w:r>
            <w:r w:rsidR="0046034F" w:rsidRPr="002F1340">
              <w:rPr>
                <w:b/>
                <w:sz w:val="20"/>
                <w:szCs w:val="20"/>
              </w:rPr>
              <w:t xml:space="preserve">/ </w:t>
            </w:r>
            <w:r w:rsidR="009D3992" w:rsidRPr="002F1340">
              <w:rPr>
                <w:b/>
                <w:sz w:val="20"/>
                <w:szCs w:val="20"/>
              </w:rPr>
              <w:t>s</w:t>
            </w:r>
            <w:r w:rsidRPr="002F1340">
              <w:rPr>
                <w:b/>
                <w:sz w:val="20"/>
                <w:szCs w:val="20"/>
              </w:rPr>
              <w:t>anté</w:t>
            </w:r>
            <w:r w:rsidR="0046034F" w:rsidRPr="002F1340">
              <w:rPr>
                <w:b/>
                <w:sz w:val="20"/>
                <w:szCs w:val="20"/>
              </w:rPr>
              <w:t> </w:t>
            </w:r>
            <w:r w:rsidRPr="002F1340">
              <w:rPr>
                <w:b/>
                <w:sz w:val="20"/>
                <w:szCs w:val="20"/>
              </w:rPr>
              <w:t>:</w:t>
            </w:r>
            <w:r w:rsidRPr="002F1340">
              <w:rPr>
                <w:sz w:val="20"/>
                <w:szCs w:val="20"/>
              </w:rPr>
              <w:t xml:space="preserve"> réservé</w:t>
            </w:r>
            <w:r w:rsidR="00D865C9" w:rsidRPr="002F1340">
              <w:rPr>
                <w:sz w:val="20"/>
                <w:szCs w:val="20"/>
              </w:rPr>
              <w:t>s</w:t>
            </w:r>
            <w:r w:rsidRPr="002F1340">
              <w:rPr>
                <w:sz w:val="20"/>
                <w:szCs w:val="20"/>
              </w:rPr>
              <w:t xml:space="preserve"> aux établissements qui n’ont pas de Comité d’éducation à la santé et à la citoyenneté (CESC)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034F" w:rsidRPr="009F3806" w:rsidRDefault="00E36180" w:rsidP="009F3806">
            <w:pPr>
              <w:jc w:val="center"/>
              <w:rPr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Règlement 28</w:t>
            </w:r>
            <w:r w:rsidR="009F3806">
              <w:rPr>
                <w:b/>
                <w:sz w:val="20"/>
                <w:szCs w:val="20"/>
              </w:rPr>
              <w:t>.</w:t>
            </w:r>
            <w:r w:rsidRPr="002F1340">
              <w:rPr>
                <w:b/>
                <w:sz w:val="20"/>
                <w:szCs w:val="20"/>
              </w:rPr>
              <w:t>0</w:t>
            </w:r>
            <w:r w:rsidR="00BF56E4" w:rsidRPr="002F134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180" w:rsidRPr="002F1340" w:rsidRDefault="00E36180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Maximum</w:t>
            </w:r>
          </w:p>
          <w:p w:rsidR="00E36180" w:rsidRPr="002F1340" w:rsidRDefault="00E36180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1 000 €/projet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180" w:rsidRPr="002F1340" w:rsidRDefault="00E36180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 xml:space="preserve">Dépôt d’un </w:t>
            </w:r>
            <w:r w:rsidR="007E6D68">
              <w:rPr>
                <w:b/>
                <w:sz w:val="20"/>
                <w:szCs w:val="20"/>
              </w:rPr>
              <w:t>seul dossier</w:t>
            </w:r>
            <w:r w:rsidR="002A1B12">
              <w:rPr>
                <w:b/>
                <w:sz w:val="20"/>
                <w:szCs w:val="20"/>
              </w:rPr>
              <w:t xml:space="preserve"> par année scolaire</w:t>
            </w:r>
            <w:r w:rsidR="00AB000D">
              <w:rPr>
                <w:b/>
                <w:sz w:val="20"/>
                <w:szCs w:val="20"/>
              </w:rPr>
              <w:t>, entre le 15 septembre de l’année N et le 15 mai de l’année N+1</w:t>
            </w:r>
          </w:p>
          <w:p w:rsidR="00121FA4" w:rsidRDefault="00E36180" w:rsidP="00773307">
            <w:pPr>
              <w:rPr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>Les établissements qui ont un CESC doivent rempli</w:t>
            </w:r>
            <w:r w:rsidR="00121FA4">
              <w:rPr>
                <w:sz w:val="20"/>
                <w:szCs w:val="20"/>
              </w:rPr>
              <w:t>r l’appel à projets du Rectorat</w:t>
            </w:r>
          </w:p>
          <w:p w:rsidR="00E36180" w:rsidRPr="002F1340" w:rsidRDefault="00121FA4" w:rsidP="00773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Céline Gauvin T</w:t>
            </w:r>
            <w:r w:rsidRPr="002F1340">
              <w:rPr>
                <w:sz w:val="20"/>
                <w:szCs w:val="20"/>
              </w:rPr>
              <w:t>él</w:t>
            </w:r>
            <w:r>
              <w:rPr>
                <w:sz w:val="20"/>
                <w:szCs w:val="20"/>
              </w:rPr>
              <w:t>/fax</w:t>
            </w:r>
            <w:r w:rsidRPr="002F1340">
              <w:rPr>
                <w:sz w:val="20"/>
                <w:szCs w:val="20"/>
              </w:rPr>
              <w:t> : 03 80 44 33 55</w:t>
            </w:r>
          </w:p>
          <w:p w:rsidR="00E36180" w:rsidRPr="002F1340" w:rsidRDefault="002F330A" w:rsidP="00121FA4">
            <w:pPr>
              <w:rPr>
                <w:sz w:val="20"/>
                <w:szCs w:val="20"/>
              </w:rPr>
            </w:pPr>
            <w:hyperlink r:id="rId11" w:history="1">
              <w:r w:rsidR="00FA12CC" w:rsidRPr="006179AF">
                <w:rPr>
                  <w:rStyle w:val="Lienhypertexte"/>
                  <w:sz w:val="20"/>
                  <w:szCs w:val="20"/>
                </w:rPr>
                <w:t>cgauvin@cr-bourgogne.fr</w:t>
              </w:r>
            </w:hyperlink>
          </w:p>
        </w:tc>
      </w:tr>
      <w:tr w:rsidR="00C2399A" w:rsidRPr="002F1340" w:rsidTr="009F3806">
        <w:trPr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46034F" w:rsidRPr="002F1340" w:rsidRDefault="009D3992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Projets</w:t>
            </w:r>
            <w:r w:rsidR="00C2399A" w:rsidRPr="002F1340">
              <w:rPr>
                <w:b/>
                <w:sz w:val="20"/>
                <w:szCs w:val="20"/>
              </w:rPr>
              <w:t xml:space="preserve"> éducatif</w:t>
            </w:r>
            <w:r w:rsidRPr="002F1340">
              <w:rPr>
                <w:b/>
                <w:sz w:val="20"/>
                <w:szCs w:val="20"/>
              </w:rPr>
              <w:t>s</w:t>
            </w:r>
            <w:r w:rsidR="007065F6" w:rsidRPr="002F1340">
              <w:rPr>
                <w:b/>
                <w:sz w:val="20"/>
                <w:szCs w:val="20"/>
              </w:rPr>
              <w:t> :</w:t>
            </w:r>
          </w:p>
          <w:p w:rsidR="0046034F" w:rsidRPr="002F1340" w:rsidRDefault="0046034F" w:rsidP="00773307">
            <w:pPr>
              <w:rPr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 xml:space="preserve">- </w:t>
            </w:r>
            <w:r w:rsidR="0066513F" w:rsidRPr="002F1340">
              <w:rPr>
                <w:sz w:val="20"/>
                <w:szCs w:val="20"/>
              </w:rPr>
              <w:t>Droits, discriminations et solidarités</w:t>
            </w:r>
          </w:p>
          <w:p w:rsidR="007C5DDF" w:rsidRPr="002F1340" w:rsidRDefault="0046034F" w:rsidP="00773307">
            <w:pPr>
              <w:ind w:left="12"/>
              <w:rPr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>-</w:t>
            </w:r>
            <w:r w:rsidR="00403676" w:rsidRPr="002F1340">
              <w:rPr>
                <w:sz w:val="20"/>
                <w:szCs w:val="20"/>
              </w:rPr>
              <w:t xml:space="preserve"> </w:t>
            </w:r>
            <w:r w:rsidR="007065F6" w:rsidRPr="002F1340">
              <w:rPr>
                <w:sz w:val="20"/>
                <w:szCs w:val="20"/>
              </w:rPr>
              <w:t>Environneme</w:t>
            </w:r>
            <w:r w:rsidR="007C5DDF" w:rsidRPr="002F1340">
              <w:rPr>
                <w:sz w:val="20"/>
                <w:szCs w:val="20"/>
              </w:rPr>
              <w:t xml:space="preserve">nt / </w:t>
            </w:r>
          </w:p>
          <w:p w:rsidR="0046034F" w:rsidRPr="002F1340" w:rsidRDefault="007C5DDF" w:rsidP="00773307">
            <w:pPr>
              <w:ind w:left="12"/>
              <w:rPr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 xml:space="preserve">  </w:t>
            </w:r>
            <w:r w:rsidR="007065F6" w:rsidRPr="002F1340">
              <w:rPr>
                <w:sz w:val="20"/>
                <w:szCs w:val="20"/>
              </w:rPr>
              <w:t>Développement durable</w:t>
            </w:r>
          </w:p>
          <w:p w:rsidR="0046034F" w:rsidRPr="002F1340" w:rsidRDefault="0046034F" w:rsidP="00773307">
            <w:pPr>
              <w:rPr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 xml:space="preserve">- </w:t>
            </w:r>
            <w:r w:rsidR="00BF56E4" w:rsidRPr="002F1340">
              <w:rPr>
                <w:sz w:val="20"/>
                <w:szCs w:val="20"/>
              </w:rPr>
              <w:t>Devoir de mémoire</w:t>
            </w:r>
          </w:p>
          <w:p w:rsidR="00C2399A" w:rsidRPr="002F1340" w:rsidRDefault="0046034F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 xml:space="preserve">- </w:t>
            </w:r>
            <w:r w:rsidR="009F3806">
              <w:rPr>
                <w:sz w:val="20"/>
                <w:szCs w:val="20"/>
              </w:rPr>
              <w:t>Presse</w:t>
            </w:r>
            <w:r w:rsidR="007065F6" w:rsidRPr="002F1340">
              <w:rPr>
                <w:sz w:val="20"/>
                <w:szCs w:val="20"/>
              </w:rPr>
              <w:t xml:space="preserve"> </w:t>
            </w:r>
            <w:r w:rsidR="0066513F" w:rsidRPr="002F1340">
              <w:rPr>
                <w:sz w:val="20"/>
                <w:szCs w:val="20"/>
              </w:rPr>
              <w:t>et médias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780219" w:rsidRPr="009F3806" w:rsidRDefault="00C2399A" w:rsidP="009F3806">
            <w:pPr>
              <w:jc w:val="center"/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Règlement 28</w:t>
            </w:r>
            <w:r w:rsidR="009F3806">
              <w:rPr>
                <w:b/>
                <w:sz w:val="20"/>
                <w:szCs w:val="20"/>
              </w:rPr>
              <w:t>.</w:t>
            </w:r>
            <w:r w:rsidRPr="002F134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92CE8" w:rsidRPr="002F1340" w:rsidRDefault="00C2399A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Maximum</w:t>
            </w:r>
          </w:p>
          <w:p w:rsidR="00C2399A" w:rsidRPr="002F1340" w:rsidRDefault="00C2399A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1 000 €/projet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C2399A" w:rsidRPr="002F1340" w:rsidRDefault="00C2399A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 xml:space="preserve">Dépôt </w:t>
            </w:r>
            <w:r w:rsidR="009D3992" w:rsidRPr="002F1340">
              <w:rPr>
                <w:b/>
                <w:sz w:val="20"/>
                <w:szCs w:val="20"/>
              </w:rPr>
              <w:t xml:space="preserve">de </w:t>
            </w:r>
            <w:r w:rsidR="00F5443C">
              <w:rPr>
                <w:b/>
                <w:sz w:val="20"/>
                <w:szCs w:val="20"/>
              </w:rPr>
              <w:t>2</w:t>
            </w:r>
            <w:r w:rsidRPr="002F1340">
              <w:rPr>
                <w:b/>
                <w:sz w:val="20"/>
                <w:szCs w:val="20"/>
              </w:rPr>
              <w:t xml:space="preserve"> dossiers</w:t>
            </w:r>
            <w:r w:rsidR="009D3992" w:rsidRPr="002F1340">
              <w:rPr>
                <w:b/>
                <w:sz w:val="20"/>
                <w:szCs w:val="20"/>
              </w:rPr>
              <w:t xml:space="preserve"> maximum</w:t>
            </w:r>
            <w:r w:rsidRPr="002F1340">
              <w:rPr>
                <w:b/>
                <w:sz w:val="20"/>
                <w:szCs w:val="20"/>
              </w:rPr>
              <w:t xml:space="preserve"> par année scolaire</w:t>
            </w:r>
            <w:r w:rsidR="002A1B12">
              <w:rPr>
                <w:b/>
                <w:sz w:val="20"/>
                <w:szCs w:val="20"/>
              </w:rPr>
              <w:t>, entre le 15 septembre de l’année N et le 15 mai de l’année N+1</w:t>
            </w:r>
          </w:p>
          <w:p w:rsidR="00121FA4" w:rsidRPr="002F1340" w:rsidRDefault="00121FA4" w:rsidP="00121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Céline Gauvin T</w:t>
            </w:r>
            <w:r w:rsidRPr="002F1340">
              <w:rPr>
                <w:sz w:val="20"/>
                <w:szCs w:val="20"/>
              </w:rPr>
              <w:t>él</w:t>
            </w:r>
            <w:r>
              <w:rPr>
                <w:sz w:val="20"/>
                <w:szCs w:val="20"/>
              </w:rPr>
              <w:t>/fax</w:t>
            </w:r>
            <w:r w:rsidRPr="002F1340">
              <w:rPr>
                <w:sz w:val="20"/>
                <w:szCs w:val="20"/>
              </w:rPr>
              <w:t> : 03 80 44 33 55</w:t>
            </w:r>
          </w:p>
          <w:p w:rsidR="00381B27" w:rsidRPr="002F1340" w:rsidRDefault="002F330A" w:rsidP="00121FA4">
            <w:pPr>
              <w:rPr>
                <w:b/>
                <w:sz w:val="20"/>
                <w:szCs w:val="20"/>
              </w:rPr>
            </w:pPr>
            <w:hyperlink r:id="rId12" w:history="1">
              <w:r w:rsidR="00121FA4" w:rsidRPr="006179AF">
                <w:rPr>
                  <w:rStyle w:val="Lienhypertexte"/>
                  <w:sz w:val="20"/>
                  <w:szCs w:val="20"/>
                </w:rPr>
                <w:t>cgauvin@cr-bourgogne.fr</w:t>
              </w:r>
            </w:hyperlink>
          </w:p>
        </w:tc>
      </w:tr>
      <w:tr w:rsidR="00940E99" w:rsidRPr="002F1340" w:rsidTr="00940E99">
        <w:trPr>
          <w:jc w:val="center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99" w:rsidRPr="002F1340" w:rsidRDefault="00940E99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Projets en éducation artistique et culturelle :</w:t>
            </w:r>
            <w:r w:rsidRPr="00940E99">
              <w:rPr>
                <w:b/>
                <w:sz w:val="20"/>
                <w:szCs w:val="20"/>
              </w:rPr>
              <w:t xml:space="preserve"> </w:t>
            </w:r>
            <w:r w:rsidRPr="00940E99">
              <w:rPr>
                <w:sz w:val="20"/>
                <w:szCs w:val="20"/>
              </w:rPr>
              <w:t>en lien avec le volet culturel du projet d’établissement et en partenariat avec les acteurs culturels du territoire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99" w:rsidRPr="00940E99" w:rsidRDefault="00940E99" w:rsidP="00351180">
            <w:pPr>
              <w:jc w:val="center"/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Règlement 28</w:t>
            </w:r>
            <w:r>
              <w:rPr>
                <w:b/>
                <w:sz w:val="20"/>
                <w:szCs w:val="20"/>
              </w:rPr>
              <w:t>.</w:t>
            </w:r>
            <w:r w:rsidRPr="002F134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99" w:rsidRPr="002F1340" w:rsidRDefault="00940E99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Maximum</w:t>
            </w:r>
          </w:p>
          <w:p w:rsidR="00940E99" w:rsidRPr="002F1340" w:rsidRDefault="00940E99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2 000 €/établissement/</w:t>
            </w:r>
          </w:p>
          <w:p w:rsidR="00940E99" w:rsidRPr="00940E99" w:rsidRDefault="00940E99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année scolaire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E99" w:rsidRPr="002F1340" w:rsidRDefault="00940E99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Dépôt d’un seul dossier par année scolaire,</w:t>
            </w:r>
            <w:r w:rsidRPr="00940E99">
              <w:rPr>
                <w:b/>
                <w:sz w:val="20"/>
                <w:szCs w:val="20"/>
              </w:rPr>
              <w:t xml:space="preserve"> </w:t>
            </w:r>
            <w:r w:rsidRPr="002F1340">
              <w:rPr>
                <w:b/>
                <w:sz w:val="20"/>
                <w:szCs w:val="20"/>
              </w:rPr>
              <w:t>entre le 1</w:t>
            </w:r>
            <w:r w:rsidRPr="00940E99">
              <w:rPr>
                <w:b/>
                <w:sz w:val="20"/>
                <w:szCs w:val="20"/>
              </w:rPr>
              <w:t>er</w:t>
            </w:r>
            <w:r w:rsidRPr="002F1340">
              <w:rPr>
                <w:b/>
                <w:sz w:val="20"/>
                <w:szCs w:val="20"/>
              </w:rPr>
              <w:t xml:space="preserve"> octobre et le 31 décembre</w:t>
            </w:r>
            <w:r w:rsidR="00996827">
              <w:rPr>
                <w:b/>
                <w:sz w:val="20"/>
                <w:szCs w:val="20"/>
              </w:rPr>
              <w:t xml:space="preserve"> </w:t>
            </w:r>
            <w:r w:rsidR="0005525B">
              <w:rPr>
                <w:b/>
                <w:sz w:val="20"/>
                <w:szCs w:val="20"/>
              </w:rPr>
              <w:t xml:space="preserve">et </w:t>
            </w:r>
            <w:r w:rsidR="0005525B" w:rsidRPr="00AB000D">
              <w:rPr>
                <w:b/>
                <w:sz w:val="20"/>
                <w:szCs w:val="20"/>
                <w:u w:val="single"/>
              </w:rPr>
              <w:t>pour les lycées agricoles</w:t>
            </w:r>
            <w:r w:rsidR="0005525B">
              <w:rPr>
                <w:b/>
                <w:sz w:val="20"/>
                <w:szCs w:val="20"/>
                <w:u w:val="single"/>
              </w:rPr>
              <w:t xml:space="preserve"> </w:t>
            </w:r>
            <w:r w:rsidR="0005525B" w:rsidRPr="00AB000D">
              <w:rPr>
                <w:b/>
                <w:sz w:val="20"/>
                <w:szCs w:val="20"/>
                <w:u w:val="single"/>
              </w:rPr>
              <w:t>uniquement</w:t>
            </w:r>
            <w:r w:rsidR="0005525B">
              <w:rPr>
                <w:b/>
                <w:sz w:val="20"/>
                <w:szCs w:val="20"/>
              </w:rPr>
              <w:t xml:space="preserve"> entre le 1</w:t>
            </w:r>
            <w:r w:rsidR="0005525B" w:rsidRPr="00AB000D">
              <w:rPr>
                <w:b/>
                <w:sz w:val="20"/>
                <w:szCs w:val="20"/>
                <w:vertAlign w:val="superscript"/>
              </w:rPr>
              <w:t>er</w:t>
            </w:r>
            <w:r w:rsidR="0005525B">
              <w:rPr>
                <w:b/>
                <w:sz w:val="20"/>
                <w:szCs w:val="20"/>
              </w:rPr>
              <w:t xml:space="preserve"> et le 30 septembre</w:t>
            </w:r>
            <w:r w:rsidR="00996827">
              <w:rPr>
                <w:b/>
                <w:sz w:val="20"/>
                <w:szCs w:val="20"/>
              </w:rPr>
              <w:t>,</w:t>
            </w:r>
            <w:r w:rsidR="0005525B">
              <w:rPr>
                <w:b/>
                <w:sz w:val="20"/>
                <w:szCs w:val="20"/>
              </w:rPr>
              <w:t xml:space="preserve"> </w:t>
            </w:r>
            <w:r w:rsidR="00996827" w:rsidRPr="002F1340">
              <w:rPr>
                <w:b/>
                <w:sz w:val="20"/>
                <w:szCs w:val="20"/>
              </w:rPr>
              <w:t>sur la base du projet culturel d’établissement</w:t>
            </w:r>
          </w:p>
          <w:p w:rsidR="00121FA4" w:rsidRPr="002F1340" w:rsidRDefault="00121FA4" w:rsidP="00121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Céline Gauvin T</w:t>
            </w:r>
            <w:r w:rsidRPr="002F1340">
              <w:rPr>
                <w:sz w:val="20"/>
                <w:szCs w:val="20"/>
              </w:rPr>
              <w:t>él</w:t>
            </w:r>
            <w:r>
              <w:rPr>
                <w:sz w:val="20"/>
                <w:szCs w:val="20"/>
              </w:rPr>
              <w:t>/fax</w:t>
            </w:r>
            <w:r w:rsidRPr="002F1340">
              <w:rPr>
                <w:sz w:val="20"/>
                <w:szCs w:val="20"/>
              </w:rPr>
              <w:t> : 03 80 44 33 55</w:t>
            </w:r>
          </w:p>
          <w:p w:rsidR="00940E99" w:rsidRPr="00F02B26" w:rsidRDefault="002F330A" w:rsidP="00121FA4">
            <w:pPr>
              <w:rPr>
                <w:sz w:val="20"/>
                <w:szCs w:val="20"/>
              </w:rPr>
            </w:pPr>
            <w:hyperlink r:id="rId13" w:history="1">
              <w:r w:rsidR="00121FA4" w:rsidRPr="006179AF">
                <w:rPr>
                  <w:rStyle w:val="Lienhypertexte"/>
                  <w:sz w:val="20"/>
                  <w:szCs w:val="20"/>
                </w:rPr>
                <w:t>cgauvin@cr-bourgogne.fr</w:t>
              </w:r>
            </w:hyperlink>
          </w:p>
        </w:tc>
      </w:tr>
      <w:tr w:rsidR="00772960" w:rsidRPr="002F1340" w:rsidTr="009F3806">
        <w:trPr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772960" w:rsidRPr="002F1340" w:rsidRDefault="00E36180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Projet</w:t>
            </w:r>
            <w:r w:rsidR="00E45111" w:rsidRPr="002F1340">
              <w:rPr>
                <w:b/>
                <w:sz w:val="20"/>
                <w:szCs w:val="20"/>
              </w:rPr>
              <w:t>s</w:t>
            </w:r>
            <w:r w:rsidRPr="002F1340">
              <w:rPr>
                <w:b/>
                <w:sz w:val="20"/>
                <w:szCs w:val="20"/>
              </w:rPr>
              <w:t xml:space="preserve"> </w:t>
            </w:r>
            <w:r w:rsidR="00940E99">
              <w:rPr>
                <w:b/>
                <w:sz w:val="20"/>
                <w:szCs w:val="20"/>
              </w:rPr>
              <w:t>de culture scientifique</w:t>
            </w:r>
            <w:r w:rsidR="00F02B26">
              <w:rPr>
                <w:b/>
                <w:sz w:val="20"/>
                <w:szCs w:val="20"/>
              </w:rPr>
              <w:t xml:space="preserve"> </w:t>
            </w:r>
            <w:r w:rsidR="00772960" w:rsidRPr="002F1340">
              <w:rPr>
                <w:b/>
                <w:sz w:val="20"/>
                <w:szCs w:val="20"/>
              </w:rPr>
              <w:t>:</w:t>
            </w:r>
            <w:r w:rsidR="00772960" w:rsidRPr="002F1340">
              <w:rPr>
                <w:sz w:val="20"/>
                <w:szCs w:val="20"/>
              </w:rPr>
              <w:t xml:space="preserve"> </w:t>
            </w:r>
            <w:r w:rsidR="00940E99">
              <w:rPr>
                <w:sz w:val="20"/>
                <w:szCs w:val="20"/>
              </w:rPr>
              <w:t>sensibilisation autour des sciences, destinés exclusivement aux classes de culture scientifique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772960" w:rsidRPr="009F3806" w:rsidRDefault="00772960" w:rsidP="009F3806">
            <w:pPr>
              <w:jc w:val="center"/>
              <w:rPr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Règlement 28</w:t>
            </w:r>
            <w:r w:rsidR="009F3806">
              <w:rPr>
                <w:b/>
                <w:sz w:val="20"/>
                <w:szCs w:val="20"/>
              </w:rPr>
              <w:t>.</w:t>
            </w:r>
            <w:r w:rsidRPr="002F134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F2ED2" w:rsidRPr="002F1340" w:rsidRDefault="00772960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Maximum</w:t>
            </w:r>
          </w:p>
          <w:p w:rsidR="00FF2ED2" w:rsidRPr="002F1340" w:rsidRDefault="00940E99" w:rsidP="007733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2ED2" w:rsidRPr="002F1340">
              <w:rPr>
                <w:b/>
                <w:sz w:val="20"/>
                <w:szCs w:val="20"/>
              </w:rPr>
              <w:t> 000 €</w:t>
            </w:r>
            <w:r w:rsidR="00772960" w:rsidRPr="002F1340">
              <w:rPr>
                <w:b/>
                <w:sz w:val="20"/>
                <w:szCs w:val="20"/>
              </w:rPr>
              <w:t>/établissement/</w:t>
            </w:r>
          </w:p>
          <w:p w:rsidR="00772960" w:rsidRPr="00773307" w:rsidRDefault="00772960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année scolaire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02B26" w:rsidRDefault="00772960" w:rsidP="00773307">
            <w:pPr>
              <w:rPr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Dépôt d’un seul dossier par an</w:t>
            </w:r>
            <w:r w:rsidR="003C2112" w:rsidRPr="002F1340">
              <w:rPr>
                <w:b/>
                <w:sz w:val="20"/>
                <w:szCs w:val="20"/>
              </w:rPr>
              <w:t>née scolaire</w:t>
            </w:r>
            <w:r w:rsidR="002A1B12">
              <w:rPr>
                <w:b/>
                <w:sz w:val="20"/>
                <w:szCs w:val="20"/>
              </w:rPr>
              <w:t>,</w:t>
            </w:r>
            <w:r w:rsidRPr="002F1340">
              <w:rPr>
                <w:sz w:val="20"/>
                <w:szCs w:val="20"/>
              </w:rPr>
              <w:t xml:space="preserve"> </w:t>
            </w:r>
            <w:r w:rsidR="002A1B12">
              <w:rPr>
                <w:b/>
                <w:sz w:val="20"/>
                <w:szCs w:val="20"/>
              </w:rPr>
              <w:t>entre le 15 septembre de l’année N et le 15 mai de l’année N+1</w:t>
            </w:r>
          </w:p>
          <w:p w:rsidR="00121FA4" w:rsidRPr="002F1340" w:rsidRDefault="00121FA4" w:rsidP="00121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Céline Gauvin T</w:t>
            </w:r>
            <w:r w:rsidRPr="002F1340">
              <w:rPr>
                <w:sz w:val="20"/>
                <w:szCs w:val="20"/>
              </w:rPr>
              <w:t>él</w:t>
            </w:r>
            <w:r>
              <w:rPr>
                <w:sz w:val="20"/>
                <w:szCs w:val="20"/>
              </w:rPr>
              <w:t>/fax</w:t>
            </w:r>
            <w:r w:rsidRPr="002F1340">
              <w:rPr>
                <w:sz w:val="20"/>
                <w:szCs w:val="20"/>
              </w:rPr>
              <w:t> : 03 80 44 33 55</w:t>
            </w:r>
          </w:p>
          <w:p w:rsidR="00772960" w:rsidRPr="002F1340" w:rsidRDefault="002F330A" w:rsidP="00121FA4">
            <w:pPr>
              <w:rPr>
                <w:sz w:val="20"/>
                <w:szCs w:val="20"/>
              </w:rPr>
            </w:pPr>
            <w:hyperlink r:id="rId14" w:history="1">
              <w:r w:rsidR="00121FA4" w:rsidRPr="006179AF">
                <w:rPr>
                  <w:rStyle w:val="Lienhypertexte"/>
                  <w:sz w:val="20"/>
                  <w:szCs w:val="20"/>
                </w:rPr>
                <w:t>cgauvin@cr-bourgogne.fr</w:t>
              </w:r>
            </w:hyperlink>
          </w:p>
        </w:tc>
      </w:tr>
      <w:tr w:rsidR="00624F61" w:rsidRPr="002F1340" w:rsidTr="002F1340">
        <w:trPr>
          <w:jc w:val="center"/>
        </w:trPr>
        <w:tc>
          <w:tcPr>
            <w:tcW w:w="107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8C8C8C"/>
            <w:vAlign w:val="center"/>
          </w:tcPr>
          <w:p w:rsidR="00624F61" w:rsidRPr="002F1340" w:rsidRDefault="000B369E" w:rsidP="002F1340">
            <w:pPr>
              <w:jc w:val="center"/>
              <w:rPr>
                <w:sz w:val="20"/>
                <w:szCs w:val="20"/>
              </w:rPr>
            </w:pPr>
            <w:r w:rsidRPr="002F1340">
              <w:rPr>
                <w:b/>
                <w:color w:val="FFFFFF"/>
              </w:rPr>
              <w:t>Concernant les thèmes suivants, p</w:t>
            </w:r>
            <w:r w:rsidR="00624F61" w:rsidRPr="002F1340">
              <w:rPr>
                <w:b/>
                <w:color w:val="FFFFFF"/>
              </w:rPr>
              <w:t>our les inscriptions aux dispositifs ou pour vos demandes de subventions</w:t>
            </w:r>
            <w:r w:rsidRPr="002F1340">
              <w:rPr>
                <w:b/>
                <w:color w:val="FFFFFF"/>
              </w:rPr>
              <w:t>,</w:t>
            </w:r>
            <w:r w:rsidR="00624F61" w:rsidRPr="002F1340">
              <w:rPr>
                <w:b/>
                <w:color w:val="FFFFFF"/>
              </w:rPr>
              <w:t xml:space="preserve"> veuillez vous conformer aux indications</w:t>
            </w:r>
          </w:p>
        </w:tc>
      </w:tr>
      <w:tr w:rsidR="00106A37" w:rsidRPr="002F1340" w:rsidTr="002F1340">
        <w:trPr>
          <w:jc w:val="center"/>
        </w:trPr>
        <w:tc>
          <w:tcPr>
            <w:tcW w:w="2522" w:type="dxa"/>
            <w:shd w:val="clear" w:color="auto" w:fill="CCCCCC"/>
            <w:vAlign w:val="center"/>
          </w:tcPr>
          <w:p w:rsidR="00106A37" w:rsidRPr="002F1340" w:rsidRDefault="00106A37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Type de projet</w:t>
            </w:r>
          </w:p>
        </w:tc>
        <w:tc>
          <w:tcPr>
            <w:tcW w:w="2446" w:type="dxa"/>
            <w:shd w:val="clear" w:color="auto" w:fill="CCCCCC"/>
            <w:vAlign w:val="center"/>
          </w:tcPr>
          <w:p w:rsidR="00106A37" w:rsidRPr="002F1340" w:rsidRDefault="000B369E" w:rsidP="00773307">
            <w:pPr>
              <w:jc w:val="center"/>
              <w:rPr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Interlocuteur</w:t>
            </w:r>
            <w:r w:rsidR="00AF2A8F" w:rsidRPr="002F1340">
              <w:rPr>
                <w:b/>
                <w:sz w:val="20"/>
                <w:szCs w:val="20"/>
              </w:rPr>
              <w:t>/</w:t>
            </w:r>
            <w:r w:rsidR="00106A37" w:rsidRPr="002F1340">
              <w:rPr>
                <w:b/>
                <w:sz w:val="20"/>
                <w:szCs w:val="20"/>
              </w:rPr>
              <w:t>formulaire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106A37" w:rsidRPr="002F1340" w:rsidRDefault="00102E89" w:rsidP="00773307">
            <w:pPr>
              <w:rPr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 xml:space="preserve">Plafond </w:t>
            </w:r>
            <w:r w:rsidRPr="002F1340">
              <w:rPr>
                <w:sz w:val="20"/>
                <w:szCs w:val="20"/>
              </w:rPr>
              <w:t>+</w:t>
            </w:r>
            <w:r w:rsidR="00106A37" w:rsidRPr="002F1340">
              <w:rPr>
                <w:sz w:val="20"/>
                <w:szCs w:val="20"/>
              </w:rPr>
              <w:t xml:space="preserve"> </w:t>
            </w:r>
            <w:r w:rsidR="00106A37" w:rsidRPr="002F1340">
              <w:rPr>
                <w:i/>
                <w:sz w:val="20"/>
                <w:szCs w:val="20"/>
              </w:rPr>
              <w:t>modalités d’intervention du CRB</w:t>
            </w:r>
          </w:p>
        </w:tc>
        <w:tc>
          <w:tcPr>
            <w:tcW w:w="3600" w:type="dxa"/>
            <w:shd w:val="clear" w:color="auto" w:fill="CCCCCC"/>
            <w:vAlign w:val="center"/>
          </w:tcPr>
          <w:p w:rsidR="00106A37" w:rsidRPr="002F1340" w:rsidRDefault="00106A37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Dépôt du d</w:t>
            </w:r>
            <w:r w:rsidR="00070B67" w:rsidRPr="002F1340">
              <w:rPr>
                <w:b/>
                <w:sz w:val="20"/>
                <w:szCs w:val="20"/>
              </w:rPr>
              <w:t>ossier</w:t>
            </w:r>
          </w:p>
        </w:tc>
      </w:tr>
      <w:tr w:rsidR="0052760B" w:rsidRPr="002F1340" w:rsidTr="009F3806">
        <w:trPr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52760B" w:rsidRPr="002F1340" w:rsidRDefault="0052760B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  <w:u w:val="single"/>
              </w:rPr>
              <w:t>Inscription</w:t>
            </w:r>
            <w:r w:rsidRPr="002F1340">
              <w:rPr>
                <w:b/>
                <w:sz w:val="20"/>
                <w:szCs w:val="20"/>
              </w:rPr>
              <w:t xml:space="preserve"> </w:t>
            </w:r>
            <w:r w:rsidR="00780219" w:rsidRPr="002F1340">
              <w:rPr>
                <w:b/>
                <w:sz w:val="20"/>
                <w:szCs w:val="20"/>
              </w:rPr>
              <w:t>Lycéens et apprentis au cinéma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025DC1" w:rsidRPr="002F1340" w:rsidRDefault="00070B67" w:rsidP="00773307">
            <w:pPr>
              <w:jc w:val="center"/>
              <w:rPr>
                <w:b/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>Renseignement et d</w:t>
            </w:r>
            <w:r w:rsidR="00BA6ABB" w:rsidRPr="002F1340">
              <w:rPr>
                <w:sz w:val="20"/>
                <w:szCs w:val="20"/>
              </w:rPr>
              <w:t>ossier d’inscription à l’ARTDAM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52760B" w:rsidRPr="002F1340" w:rsidRDefault="00AF2A8F" w:rsidP="00773307">
            <w:pPr>
              <w:rPr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>Coordination régionale</w:t>
            </w:r>
            <w:r w:rsidR="00E5639F" w:rsidRPr="002F1340">
              <w:rPr>
                <w:sz w:val="20"/>
                <w:szCs w:val="20"/>
              </w:rPr>
              <w:t xml:space="preserve"> du dispositif d’éducation à l’image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E5639F" w:rsidRPr="002F1340" w:rsidRDefault="00E5639F" w:rsidP="00773307">
            <w:pPr>
              <w:rPr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>ARTDAM</w:t>
            </w:r>
          </w:p>
          <w:p w:rsidR="00BC4D24" w:rsidRPr="002F1340" w:rsidRDefault="00BC4D24" w:rsidP="00773307">
            <w:pPr>
              <w:rPr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>Géraldine M</w:t>
            </w:r>
            <w:r w:rsidR="008269C0">
              <w:rPr>
                <w:sz w:val="20"/>
                <w:szCs w:val="20"/>
              </w:rPr>
              <w:t>uller : 03 80 67 0</w:t>
            </w:r>
            <w:r w:rsidRPr="002F1340">
              <w:rPr>
                <w:sz w:val="20"/>
                <w:szCs w:val="20"/>
              </w:rPr>
              <w:t xml:space="preserve">8 </w:t>
            </w:r>
            <w:r w:rsidR="008269C0">
              <w:rPr>
                <w:sz w:val="20"/>
                <w:szCs w:val="20"/>
              </w:rPr>
              <w:t>6</w:t>
            </w:r>
            <w:r w:rsidRPr="002F1340">
              <w:rPr>
                <w:sz w:val="20"/>
                <w:szCs w:val="20"/>
              </w:rPr>
              <w:t>7</w:t>
            </w:r>
          </w:p>
          <w:p w:rsidR="0052760B" w:rsidRPr="002F1340" w:rsidRDefault="002F330A" w:rsidP="00773307">
            <w:pPr>
              <w:rPr>
                <w:sz w:val="20"/>
                <w:szCs w:val="20"/>
              </w:rPr>
            </w:pPr>
            <w:hyperlink r:id="rId15" w:history="1">
              <w:r w:rsidR="00E5639F" w:rsidRPr="002F1340">
                <w:rPr>
                  <w:rStyle w:val="Lienhypertexte"/>
                  <w:sz w:val="20"/>
                  <w:szCs w:val="20"/>
                </w:rPr>
                <w:t>www.lyceensaucinema.com</w:t>
              </w:r>
            </w:hyperlink>
          </w:p>
        </w:tc>
      </w:tr>
      <w:tr w:rsidR="00624F61" w:rsidRPr="002F1340" w:rsidTr="009F3806">
        <w:trPr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624F61" w:rsidRPr="002F1340" w:rsidRDefault="00C5053B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Projet « santé,</w:t>
            </w:r>
            <w:r w:rsidR="00624F61" w:rsidRPr="002F1340">
              <w:rPr>
                <w:b/>
                <w:sz w:val="20"/>
                <w:szCs w:val="20"/>
              </w:rPr>
              <w:t xml:space="preserve"> citoyenneté</w:t>
            </w:r>
            <w:r w:rsidRPr="002F1340">
              <w:rPr>
                <w:b/>
                <w:sz w:val="20"/>
                <w:szCs w:val="20"/>
              </w:rPr>
              <w:t> </w:t>
            </w:r>
            <w:r w:rsidRPr="002F1340">
              <w:rPr>
                <w:sz w:val="20"/>
                <w:szCs w:val="20"/>
              </w:rPr>
              <w:t>»</w:t>
            </w:r>
            <w:r w:rsidR="00624F61" w:rsidRPr="002F1340">
              <w:rPr>
                <w:sz w:val="20"/>
                <w:szCs w:val="20"/>
              </w:rPr>
              <w:t xml:space="preserve"> dans le cadre d’un CESC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624F61" w:rsidRPr="002F1340" w:rsidRDefault="00624F61" w:rsidP="00773307">
            <w:pPr>
              <w:jc w:val="center"/>
              <w:rPr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>Appel à projet</w:t>
            </w:r>
            <w:r w:rsidR="00C5053B" w:rsidRPr="002F1340">
              <w:rPr>
                <w:sz w:val="20"/>
                <w:szCs w:val="20"/>
              </w:rPr>
              <w:t>s</w:t>
            </w:r>
            <w:r w:rsidRPr="002F1340">
              <w:rPr>
                <w:sz w:val="20"/>
                <w:szCs w:val="20"/>
              </w:rPr>
              <w:t xml:space="preserve"> </w:t>
            </w:r>
            <w:r w:rsidR="00786E48" w:rsidRPr="002F1340">
              <w:rPr>
                <w:sz w:val="20"/>
                <w:szCs w:val="20"/>
              </w:rPr>
              <w:t>géré</w:t>
            </w:r>
            <w:r w:rsidR="00D05BFB" w:rsidRPr="002F1340">
              <w:rPr>
                <w:sz w:val="20"/>
                <w:szCs w:val="20"/>
              </w:rPr>
              <w:t xml:space="preserve"> par </w:t>
            </w:r>
            <w:r w:rsidR="001A7DA3" w:rsidRPr="002F1340">
              <w:rPr>
                <w:sz w:val="20"/>
                <w:szCs w:val="20"/>
              </w:rPr>
              <w:t>l’Académie de Dijon (service jeunesse éducation recherche)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92CE8" w:rsidRPr="002F1340" w:rsidRDefault="007E66A1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Maximum</w:t>
            </w:r>
          </w:p>
          <w:p w:rsidR="00624F61" w:rsidRPr="002F1340" w:rsidRDefault="00624F61" w:rsidP="00773307">
            <w:pPr>
              <w:rPr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1 000 €/projet</w:t>
            </w:r>
            <w:r w:rsidR="00E04B8F" w:rsidRPr="002F1340">
              <w:rPr>
                <w:b/>
                <w:sz w:val="20"/>
                <w:szCs w:val="20"/>
              </w:rPr>
              <w:t xml:space="preserve"> </w:t>
            </w:r>
            <w:r w:rsidR="00E04B8F" w:rsidRPr="002F1340">
              <w:rPr>
                <w:sz w:val="20"/>
                <w:szCs w:val="20"/>
              </w:rPr>
              <w:t>sur avis d’une commission partenariale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24F61" w:rsidRPr="002F1340" w:rsidRDefault="00ED47E5" w:rsidP="00773307">
            <w:pPr>
              <w:rPr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>Coordonnateurs</w:t>
            </w:r>
            <w:r w:rsidR="00874434" w:rsidRPr="002F1340">
              <w:rPr>
                <w:sz w:val="20"/>
                <w:szCs w:val="20"/>
              </w:rPr>
              <w:t xml:space="preserve"> départementaux CESC</w:t>
            </w:r>
            <w:r w:rsidR="00070B67" w:rsidRPr="002F1340">
              <w:rPr>
                <w:sz w:val="20"/>
                <w:szCs w:val="20"/>
              </w:rPr>
              <w:t xml:space="preserve"> + copie</w:t>
            </w:r>
            <w:r w:rsidR="00624F61" w:rsidRPr="002F1340">
              <w:rPr>
                <w:sz w:val="20"/>
                <w:szCs w:val="20"/>
              </w:rPr>
              <w:t xml:space="preserve"> au CRB</w:t>
            </w:r>
          </w:p>
        </w:tc>
      </w:tr>
      <w:tr w:rsidR="00070B67" w:rsidRPr="002F1340" w:rsidTr="009F3806">
        <w:trPr>
          <w:jc w:val="center"/>
        </w:trPr>
        <w:tc>
          <w:tcPr>
            <w:tcW w:w="2522" w:type="dxa"/>
            <w:shd w:val="clear" w:color="auto" w:fill="auto"/>
            <w:vAlign w:val="center"/>
          </w:tcPr>
          <w:p w:rsidR="00070B67" w:rsidRPr="002F1340" w:rsidRDefault="00070B67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Projet d’action média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070B67" w:rsidRPr="002F1340" w:rsidRDefault="00070B67" w:rsidP="00773307">
            <w:pPr>
              <w:jc w:val="center"/>
              <w:rPr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>Appel à projet</w:t>
            </w:r>
            <w:r w:rsidR="00C5053B" w:rsidRPr="002F1340">
              <w:rPr>
                <w:sz w:val="20"/>
                <w:szCs w:val="20"/>
              </w:rPr>
              <w:t>s</w:t>
            </w:r>
            <w:r w:rsidRPr="002F1340">
              <w:rPr>
                <w:sz w:val="20"/>
                <w:szCs w:val="20"/>
              </w:rPr>
              <w:t xml:space="preserve"> géré par l’Académie de Dijon (CLEMI)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F92CE8" w:rsidRPr="002F1340" w:rsidRDefault="00070B67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Maximum</w:t>
            </w:r>
          </w:p>
          <w:p w:rsidR="00070B67" w:rsidRPr="002F1340" w:rsidRDefault="00F92CE8" w:rsidP="00773307">
            <w:pPr>
              <w:rPr>
                <w:b/>
                <w:sz w:val="20"/>
                <w:szCs w:val="20"/>
              </w:rPr>
            </w:pPr>
            <w:r w:rsidRPr="002F1340">
              <w:rPr>
                <w:b/>
                <w:sz w:val="20"/>
                <w:szCs w:val="20"/>
              </w:rPr>
              <w:t>1 000 €/projet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070B67" w:rsidRPr="002F1340" w:rsidRDefault="00AB1E99" w:rsidP="00773307">
            <w:pPr>
              <w:rPr>
                <w:sz w:val="20"/>
                <w:szCs w:val="20"/>
              </w:rPr>
            </w:pPr>
            <w:r w:rsidRPr="002F1340">
              <w:rPr>
                <w:sz w:val="20"/>
                <w:szCs w:val="20"/>
              </w:rPr>
              <w:t>Rectorat</w:t>
            </w:r>
            <w:r w:rsidR="00070B67" w:rsidRPr="002F1340">
              <w:rPr>
                <w:sz w:val="20"/>
                <w:szCs w:val="20"/>
              </w:rPr>
              <w:t xml:space="preserve"> + copie au CRB</w:t>
            </w:r>
          </w:p>
        </w:tc>
      </w:tr>
    </w:tbl>
    <w:p w:rsidR="00C5053B" w:rsidRPr="00773307" w:rsidRDefault="00C5053B" w:rsidP="00C5053B"/>
    <w:p w:rsidR="00D05BFB" w:rsidRDefault="00D05BFB" w:rsidP="00E10904">
      <w:r w:rsidRPr="00E10904">
        <w:br w:type="page"/>
      </w:r>
      <w:r w:rsidR="00624503">
        <w:rPr>
          <w:noProof/>
        </w:rPr>
        <w:lastRenderedPageBreak/>
        <w:drawing>
          <wp:inline distT="0" distB="0" distL="0" distR="0">
            <wp:extent cx="1441450" cy="387350"/>
            <wp:effectExtent l="0" t="0" r="6350" b="0"/>
            <wp:docPr id="2" name="Image 2" descr="Description : CRB_logo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CRB_logoquad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30A" w:rsidRPr="0010430A" w:rsidRDefault="00624503" w:rsidP="0010430A">
      <w:pPr>
        <w:pBdr>
          <w:bottom w:val="single" w:sz="4" w:space="1" w:color="auto"/>
        </w:pBd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-340995</wp:posOffset>
                </wp:positionV>
                <wp:extent cx="1079500" cy="325120"/>
                <wp:effectExtent l="0" t="0" r="6350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32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307" w:rsidRPr="00773307" w:rsidRDefault="00773307" w:rsidP="0077330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73307">
                              <w:rPr>
                                <w:sz w:val="16"/>
                                <w:szCs w:val="16"/>
                              </w:rPr>
                              <w:t>Dernière mise à jour :</w:t>
                            </w:r>
                          </w:p>
                          <w:p w:rsidR="00773307" w:rsidRPr="00773307" w:rsidRDefault="00E349DB" w:rsidP="0077330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JUILLET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07.4pt;margin-top:-26.85pt;width:85pt;height:25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" stroked="f">
                <v:textbox style="mso-fit-shape-to-text:t">
                  <w:txbxContent>
                    <w:p w:rsidR="00773307" w:rsidRPr="00773307" w:rsidRDefault="00773307" w:rsidP="0077330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73307">
                        <w:rPr>
                          <w:sz w:val="16"/>
                          <w:szCs w:val="16"/>
                        </w:rPr>
                        <w:t>Dernière mise à jour :</w:t>
                      </w:r>
                    </w:p>
                    <w:p w:rsidR="00773307" w:rsidRPr="00773307" w:rsidRDefault="00E349DB" w:rsidP="0077330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JUILLET 2015</w:t>
                      </w:r>
                    </w:p>
                  </w:txbxContent>
                </v:textbox>
              </v:shape>
            </w:pict>
          </mc:Fallback>
        </mc:AlternateContent>
      </w:r>
    </w:p>
    <w:p w:rsidR="009D78C7" w:rsidRPr="009F3806" w:rsidRDefault="009D78C7" w:rsidP="009D78C7">
      <w:pPr>
        <w:rPr>
          <w:sz w:val="10"/>
          <w:szCs w:val="10"/>
        </w:rPr>
      </w:pPr>
    </w:p>
    <w:p w:rsidR="002D076E" w:rsidRDefault="00D05BFB" w:rsidP="009D78C7">
      <w:pPr>
        <w:jc w:val="center"/>
        <w:rPr>
          <w:b/>
          <w:i/>
          <w:sz w:val="30"/>
          <w:szCs w:val="30"/>
        </w:rPr>
      </w:pPr>
      <w:r w:rsidRPr="009D78C7">
        <w:rPr>
          <w:b/>
          <w:i/>
          <w:sz w:val="30"/>
          <w:szCs w:val="30"/>
        </w:rPr>
        <w:t xml:space="preserve">Demande de subvention </w:t>
      </w:r>
      <w:r w:rsidR="00781B7A">
        <w:rPr>
          <w:b/>
          <w:i/>
          <w:sz w:val="30"/>
          <w:szCs w:val="30"/>
        </w:rPr>
        <w:t>p</w:t>
      </w:r>
      <w:r w:rsidR="009D78C7" w:rsidRPr="009D78C7">
        <w:rPr>
          <w:b/>
          <w:i/>
          <w:sz w:val="30"/>
          <w:szCs w:val="30"/>
        </w:rPr>
        <w:t>rojet</w:t>
      </w:r>
      <w:r w:rsidR="000516EF">
        <w:rPr>
          <w:b/>
          <w:i/>
          <w:sz w:val="30"/>
          <w:szCs w:val="30"/>
        </w:rPr>
        <w:t>s</w:t>
      </w:r>
      <w:r w:rsidRPr="009D78C7">
        <w:rPr>
          <w:b/>
          <w:i/>
          <w:sz w:val="30"/>
          <w:szCs w:val="30"/>
        </w:rPr>
        <w:t xml:space="preserve"> </w:t>
      </w:r>
      <w:r w:rsidR="009D78C7">
        <w:rPr>
          <w:b/>
          <w:i/>
          <w:sz w:val="30"/>
          <w:szCs w:val="30"/>
        </w:rPr>
        <w:t>p</w:t>
      </w:r>
      <w:r w:rsidR="009D78C7" w:rsidRPr="009D78C7">
        <w:rPr>
          <w:b/>
          <w:i/>
          <w:sz w:val="30"/>
          <w:szCs w:val="30"/>
        </w:rPr>
        <w:t>ériscolaire</w:t>
      </w:r>
      <w:r w:rsidR="000516EF">
        <w:rPr>
          <w:b/>
          <w:i/>
          <w:sz w:val="30"/>
          <w:szCs w:val="30"/>
        </w:rPr>
        <w:t>s</w:t>
      </w:r>
      <w:r w:rsidRPr="009D78C7">
        <w:rPr>
          <w:b/>
          <w:i/>
          <w:sz w:val="30"/>
          <w:szCs w:val="30"/>
        </w:rPr>
        <w:t xml:space="preserve"> </w:t>
      </w:r>
      <w:r w:rsidR="009D78C7" w:rsidRPr="009D78C7">
        <w:rPr>
          <w:b/>
          <w:i/>
          <w:sz w:val="30"/>
          <w:szCs w:val="30"/>
        </w:rPr>
        <w:t>20</w:t>
      </w:r>
      <w:r w:rsidR="002D076E">
        <w:rPr>
          <w:b/>
          <w:i/>
          <w:sz w:val="30"/>
          <w:szCs w:val="30"/>
        </w:rPr>
        <w:t>1</w:t>
      </w:r>
      <w:r w:rsidR="00E349DB">
        <w:rPr>
          <w:b/>
          <w:i/>
          <w:sz w:val="30"/>
          <w:szCs w:val="30"/>
        </w:rPr>
        <w:t>5</w:t>
      </w:r>
      <w:r w:rsidR="009D78C7" w:rsidRPr="009D78C7">
        <w:rPr>
          <w:b/>
          <w:i/>
          <w:sz w:val="30"/>
          <w:szCs w:val="30"/>
        </w:rPr>
        <w:t>/20</w:t>
      </w:r>
      <w:r w:rsidR="002D076E">
        <w:rPr>
          <w:b/>
          <w:i/>
          <w:sz w:val="30"/>
          <w:szCs w:val="30"/>
        </w:rPr>
        <w:t>1</w:t>
      </w:r>
      <w:r w:rsidR="00E349DB">
        <w:rPr>
          <w:b/>
          <w:i/>
          <w:sz w:val="30"/>
          <w:szCs w:val="30"/>
        </w:rPr>
        <w:t>6</w:t>
      </w:r>
    </w:p>
    <w:p w:rsidR="004F48E6" w:rsidRPr="00781B7A" w:rsidRDefault="00781B7A" w:rsidP="009D78C7">
      <w:pPr>
        <w:jc w:val="center"/>
        <w:rPr>
          <w:i/>
          <w:sz w:val="30"/>
          <w:szCs w:val="30"/>
        </w:rPr>
      </w:pPr>
      <w:r w:rsidRPr="00781B7A">
        <w:rPr>
          <w:i/>
          <w:sz w:val="30"/>
          <w:szCs w:val="30"/>
        </w:rPr>
        <w:t>(d</w:t>
      </w:r>
      <w:r w:rsidR="004F48E6" w:rsidRPr="00781B7A">
        <w:rPr>
          <w:i/>
          <w:sz w:val="30"/>
          <w:szCs w:val="30"/>
        </w:rPr>
        <w:t>ossier type</w:t>
      </w:r>
      <w:r w:rsidR="009D78C7" w:rsidRPr="00781B7A">
        <w:rPr>
          <w:i/>
          <w:sz w:val="30"/>
          <w:szCs w:val="30"/>
        </w:rPr>
        <w:t xml:space="preserve"> unique</w:t>
      </w:r>
      <w:r w:rsidRPr="00781B7A">
        <w:rPr>
          <w:i/>
          <w:sz w:val="30"/>
          <w:szCs w:val="30"/>
        </w:rPr>
        <w:t>)</w:t>
      </w:r>
    </w:p>
    <w:p w:rsidR="009D78C7" w:rsidRPr="009F3806" w:rsidRDefault="009D78C7" w:rsidP="003051E0">
      <w:pPr>
        <w:pBdr>
          <w:bottom w:val="single" w:sz="4" w:space="0" w:color="auto"/>
        </w:pBdr>
        <w:rPr>
          <w:sz w:val="10"/>
          <w:szCs w:val="10"/>
        </w:rPr>
      </w:pPr>
    </w:p>
    <w:p w:rsidR="00880429" w:rsidRPr="00880429" w:rsidRDefault="00880429" w:rsidP="0044189C">
      <w:pPr>
        <w:rPr>
          <w:sz w:val="16"/>
          <w:szCs w:val="16"/>
        </w:rPr>
      </w:pPr>
    </w:p>
    <w:p w:rsidR="00D05BFB" w:rsidRPr="009D78C7" w:rsidRDefault="00D05BFB" w:rsidP="0044189C">
      <w:r w:rsidRPr="009D78C7">
        <w:rPr>
          <w:b/>
        </w:rPr>
        <w:t xml:space="preserve">Nom </w:t>
      </w:r>
      <w:r w:rsidR="002E32D7">
        <w:rPr>
          <w:b/>
        </w:rPr>
        <w:t xml:space="preserve">et coordonnées </w:t>
      </w:r>
      <w:r w:rsidRPr="009D78C7">
        <w:rPr>
          <w:b/>
        </w:rPr>
        <w:t xml:space="preserve">de l’établissement </w:t>
      </w:r>
      <w:r w:rsidR="002E32D7">
        <w:rPr>
          <w:b/>
        </w:rPr>
        <w:t xml:space="preserve">/ </w:t>
      </w:r>
      <w:r w:rsidRPr="009D78C7">
        <w:rPr>
          <w:b/>
        </w:rPr>
        <w:t>de la structure</w:t>
      </w:r>
      <w:r w:rsidRPr="009D78C7">
        <w:t> :</w:t>
      </w:r>
    </w:p>
    <w:p w:rsidR="00D05BFB" w:rsidRPr="00880429" w:rsidRDefault="00D05BFB" w:rsidP="0044189C">
      <w:pPr>
        <w:rPr>
          <w:sz w:val="16"/>
          <w:szCs w:val="16"/>
        </w:rPr>
      </w:pPr>
    </w:p>
    <w:p w:rsidR="00D05BFB" w:rsidRPr="00880429" w:rsidRDefault="00D05BFB" w:rsidP="0044189C">
      <w:pPr>
        <w:rPr>
          <w:sz w:val="16"/>
          <w:szCs w:val="16"/>
        </w:rPr>
      </w:pPr>
    </w:p>
    <w:p w:rsidR="00F86629" w:rsidRPr="00880429" w:rsidRDefault="00F86629" w:rsidP="0044189C">
      <w:pPr>
        <w:rPr>
          <w:sz w:val="16"/>
          <w:szCs w:val="16"/>
        </w:rPr>
      </w:pPr>
    </w:p>
    <w:p w:rsidR="00D05BFB" w:rsidRPr="0044189C" w:rsidRDefault="0088276D" w:rsidP="0044189C">
      <w:r w:rsidRPr="009D78C7">
        <w:rPr>
          <w:b/>
        </w:rPr>
        <w:t>Référent</w:t>
      </w:r>
      <w:r w:rsidR="00BF206D" w:rsidRPr="009D78C7">
        <w:rPr>
          <w:b/>
        </w:rPr>
        <w:t>(</w:t>
      </w:r>
      <w:r w:rsidRPr="009D78C7">
        <w:rPr>
          <w:b/>
        </w:rPr>
        <w:t>s</w:t>
      </w:r>
      <w:r w:rsidR="00BF206D" w:rsidRPr="009D78C7">
        <w:rPr>
          <w:b/>
        </w:rPr>
        <w:t xml:space="preserve">) </w:t>
      </w:r>
      <w:r w:rsidR="002E32D7">
        <w:rPr>
          <w:b/>
        </w:rPr>
        <w:t xml:space="preserve">du projet </w:t>
      </w:r>
      <w:r w:rsidRPr="0044189C">
        <w:t>(</w:t>
      </w:r>
      <w:r w:rsidR="009D78C7" w:rsidRPr="0044189C">
        <w:t>nom, qualité,</w:t>
      </w:r>
      <w:r w:rsidRPr="0044189C">
        <w:t xml:space="preserve"> mail</w:t>
      </w:r>
      <w:r w:rsidR="002E32D7">
        <w:t>, tél</w:t>
      </w:r>
      <w:r w:rsidR="00BA6CE0">
        <w:t>.</w:t>
      </w:r>
      <w:r w:rsidRPr="0044189C">
        <w:t>)</w:t>
      </w:r>
      <w:r w:rsidR="009D78C7" w:rsidRPr="0044189C">
        <w:t> :</w:t>
      </w:r>
    </w:p>
    <w:p w:rsidR="009F3806" w:rsidRPr="009F3806" w:rsidRDefault="009F3806" w:rsidP="0044189C">
      <w:pPr>
        <w:rPr>
          <w:sz w:val="10"/>
          <w:szCs w:val="10"/>
        </w:rPr>
      </w:pPr>
    </w:p>
    <w:p w:rsidR="00D05BFB" w:rsidRPr="002E32D7" w:rsidRDefault="00D05BFB" w:rsidP="0044189C">
      <w:pPr>
        <w:rPr>
          <w:sz w:val="20"/>
          <w:szCs w:val="20"/>
        </w:rPr>
      </w:pPr>
    </w:p>
    <w:p w:rsidR="00F530FE" w:rsidRPr="002E32D7" w:rsidRDefault="00F530FE" w:rsidP="0044189C">
      <w:pPr>
        <w:pBdr>
          <w:bottom w:val="single" w:sz="4" w:space="1" w:color="auto"/>
        </w:pBdr>
        <w:rPr>
          <w:sz w:val="20"/>
          <w:szCs w:val="20"/>
        </w:rPr>
      </w:pPr>
    </w:p>
    <w:p w:rsidR="009F3806" w:rsidRPr="009F3806" w:rsidRDefault="009F3806" w:rsidP="0044189C">
      <w:pPr>
        <w:pBdr>
          <w:bottom w:val="single" w:sz="4" w:space="1" w:color="auto"/>
        </w:pBdr>
        <w:rPr>
          <w:sz w:val="10"/>
          <w:szCs w:val="10"/>
        </w:rPr>
      </w:pPr>
    </w:p>
    <w:p w:rsidR="00D05BFB" w:rsidRPr="00FE234C" w:rsidRDefault="00D05BFB" w:rsidP="0044189C">
      <w:pPr>
        <w:rPr>
          <w:sz w:val="16"/>
          <w:szCs w:val="16"/>
        </w:rPr>
      </w:pPr>
    </w:p>
    <w:p w:rsidR="00D05BFB" w:rsidRPr="00781B7A" w:rsidRDefault="00FE234C" w:rsidP="0044189C">
      <w:r>
        <w:rPr>
          <w:b/>
          <w:sz w:val="26"/>
          <w:szCs w:val="26"/>
        </w:rPr>
        <w:t>THÈ</w:t>
      </w:r>
      <w:r w:rsidR="006137AC">
        <w:rPr>
          <w:b/>
          <w:sz w:val="26"/>
          <w:szCs w:val="26"/>
        </w:rPr>
        <w:t>ME DE VOTRE DEMANDE</w:t>
      </w:r>
      <w:r w:rsidR="002B61DF" w:rsidRPr="00781B7A">
        <w:t xml:space="preserve"> </w:t>
      </w:r>
      <w:r w:rsidR="002B61DF" w:rsidRPr="00F86629">
        <w:rPr>
          <w:b/>
          <w:i/>
        </w:rPr>
        <w:t>(cochez la case correspondante)</w:t>
      </w:r>
      <w:r w:rsidR="002B61DF" w:rsidRPr="00781B7A">
        <w:t> :</w:t>
      </w:r>
    </w:p>
    <w:p w:rsidR="0044189C" w:rsidRDefault="0044189C" w:rsidP="0044189C">
      <w:pPr>
        <w:rPr>
          <w:sz w:val="16"/>
          <w:szCs w:val="16"/>
        </w:rPr>
      </w:pPr>
    </w:p>
    <w:p w:rsidR="009F3806" w:rsidRDefault="003B679B" w:rsidP="003B679B">
      <w:r w:rsidRPr="003539E9">
        <w:rPr>
          <w:sz w:val="30"/>
          <w:szCs w:val="30"/>
        </w:rPr>
        <w:sym w:font="Wingdings" w:char="F071"/>
      </w:r>
      <w:r w:rsidRPr="009D78C7">
        <w:rPr>
          <w:b/>
        </w:rPr>
        <w:t xml:space="preserve"> </w:t>
      </w:r>
      <w:r>
        <w:rPr>
          <w:b/>
        </w:rPr>
        <w:t xml:space="preserve">Programme ELBE </w:t>
      </w:r>
      <w:r w:rsidRPr="009D78C7">
        <w:rPr>
          <w:b/>
        </w:rPr>
        <w:t>– Destination</w:t>
      </w:r>
      <w:r>
        <w:rPr>
          <w:b/>
        </w:rPr>
        <w:t xml:space="preserve"> </w:t>
      </w:r>
      <w:r>
        <w:t>(pays, ville d’attache) :</w:t>
      </w:r>
    </w:p>
    <w:p w:rsidR="00FE234C" w:rsidRPr="00FE234C" w:rsidRDefault="00FE234C" w:rsidP="003B679B">
      <w:pPr>
        <w:rPr>
          <w:sz w:val="10"/>
          <w:szCs w:val="10"/>
        </w:rPr>
      </w:pPr>
    </w:p>
    <w:p w:rsidR="003B679B" w:rsidRPr="0044189C" w:rsidRDefault="003B679B" w:rsidP="009F3806">
      <w:pPr>
        <w:ind w:left="360"/>
      </w:pPr>
      <w:r>
        <w:t>……………………...</w:t>
      </w:r>
      <w:r w:rsidRPr="009D78C7">
        <w:t>……………………</w:t>
      </w:r>
      <w:r>
        <w:t>…...</w:t>
      </w:r>
      <w:r w:rsidR="009F3806">
        <w:t>.................................................................</w:t>
      </w:r>
    </w:p>
    <w:p w:rsidR="003B679B" w:rsidRPr="003539E9" w:rsidRDefault="003B679B" w:rsidP="003B679B">
      <w:pPr>
        <w:rPr>
          <w:sz w:val="10"/>
          <w:szCs w:val="10"/>
        </w:rPr>
      </w:pPr>
    </w:p>
    <w:p w:rsidR="009F3806" w:rsidRDefault="003B679B" w:rsidP="003B679B">
      <w:pPr>
        <w:ind w:left="360"/>
      </w:pPr>
      <w:r w:rsidRPr="009D78C7">
        <w:rPr>
          <w:sz w:val="22"/>
        </w:rPr>
        <w:sym w:font="Wingdings" w:char="F0A6"/>
      </w:r>
      <w:r w:rsidRPr="009D78C7">
        <w:rPr>
          <w:sz w:val="22"/>
        </w:rPr>
        <w:t xml:space="preserve"> Voyage avec échange (</w:t>
      </w:r>
      <w:r>
        <w:rPr>
          <w:sz w:val="22"/>
        </w:rPr>
        <w:t xml:space="preserve">dates de </w:t>
      </w:r>
      <w:r w:rsidRPr="00CF7C02">
        <w:rPr>
          <w:sz w:val="22"/>
          <w:u w:val="single"/>
        </w:rPr>
        <w:t>réception</w:t>
      </w:r>
      <w:r>
        <w:rPr>
          <w:sz w:val="22"/>
        </w:rPr>
        <w:t xml:space="preserve"> des élèves </w:t>
      </w:r>
      <w:r w:rsidRPr="009D78C7">
        <w:rPr>
          <w:sz w:val="22"/>
        </w:rPr>
        <w:t>étrangers) </w:t>
      </w:r>
      <w:r w:rsidRPr="009D78C7">
        <w:t>:</w:t>
      </w:r>
    </w:p>
    <w:p w:rsidR="00FE234C" w:rsidRPr="00FE234C" w:rsidRDefault="00FE234C" w:rsidP="003B679B">
      <w:pPr>
        <w:ind w:left="360"/>
        <w:rPr>
          <w:sz w:val="10"/>
          <w:szCs w:val="10"/>
        </w:rPr>
      </w:pPr>
    </w:p>
    <w:p w:rsidR="003B679B" w:rsidRPr="009D78C7" w:rsidRDefault="003B679B" w:rsidP="009F3806">
      <w:pPr>
        <w:ind w:left="720"/>
      </w:pPr>
      <w:r w:rsidRPr="009D78C7">
        <w:t>……………</w:t>
      </w:r>
      <w:r>
        <w:t>………………………………</w:t>
      </w:r>
      <w:r w:rsidR="009F3806">
        <w:t>………………………………………….</w:t>
      </w:r>
    </w:p>
    <w:p w:rsidR="003B679B" w:rsidRPr="003539E9" w:rsidRDefault="003B679B" w:rsidP="003B679B">
      <w:pPr>
        <w:ind w:left="360"/>
        <w:rPr>
          <w:sz w:val="10"/>
          <w:szCs w:val="10"/>
        </w:rPr>
      </w:pPr>
    </w:p>
    <w:p w:rsidR="003B679B" w:rsidRPr="009D78C7" w:rsidRDefault="003B679B" w:rsidP="003B679B">
      <w:pPr>
        <w:ind w:left="360"/>
        <w:rPr>
          <w:sz w:val="22"/>
        </w:rPr>
      </w:pPr>
      <w:r w:rsidRPr="009D78C7">
        <w:rPr>
          <w:sz w:val="22"/>
        </w:rPr>
        <w:sym w:font="Wingdings" w:char="F0A6"/>
      </w:r>
      <w:r w:rsidRPr="009D78C7">
        <w:rPr>
          <w:sz w:val="22"/>
        </w:rPr>
        <w:t xml:space="preserve"> Voyage sans échange. Si le projet concerne l’une de ces trois régions, laquelle :</w:t>
      </w:r>
    </w:p>
    <w:p w:rsidR="003B679B" w:rsidRPr="000B369E" w:rsidRDefault="003B679B" w:rsidP="003B679B">
      <w:pPr>
        <w:ind w:left="720"/>
        <w:rPr>
          <w:sz w:val="22"/>
          <w:szCs w:val="22"/>
        </w:rPr>
      </w:pPr>
      <w:r w:rsidRPr="000B369E">
        <w:rPr>
          <w:sz w:val="22"/>
          <w:szCs w:val="22"/>
        </w:rPr>
        <w:sym w:font="Wingdings" w:char="F072"/>
      </w:r>
      <w:r w:rsidRPr="000B369E">
        <w:rPr>
          <w:sz w:val="22"/>
          <w:szCs w:val="22"/>
        </w:rPr>
        <w:t xml:space="preserve"> Rhénanie-Palatinat (Allemagne), </w:t>
      </w:r>
      <w:r w:rsidRPr="000B369E">
        <w:rPr>
          <w:sz w:val="22"/>
          <w:szCs w:val="22"/>
        </w:rPr>
        <w:sym w:font="Wingdings" w:char="F072"/>
      </w:r>
      <w:r w:rsidRPr="000B369E">
        <w:rPr>
          <w:sz w:val="22"/>
          <w:szCs w:val="22"/>
        </w:rPr>
        <w:t xml:space="preserve"> Opole (Pologne), </w:t>
      </w:r>
      <w:r w:rsidRPr="000B369E">
        <w:rPr>
          <w:sz w:val="22"/>
          <w:szCs w:val="22"/>
        </w:rPr>
        <w:sym w:font="Wingdings" w:char="F072"/>
      </w:r>
      <w:r w:rsidRPr="000B369E">
        <w:rPr>
          <w:sz w:val="22"/>
          <w:szCs w:val="22"/>
        </w:rPr>
        <w:t xml:space="preserve"> Bohème centrale (République tchèque)</w:t>
      </w:r>
    </w:p>
    <w:p w:rsidR="003B679B" w:rsidRPr="003539E9" w:rsidRDefault="003B679B" w:rsidP="003B679B">
      <w:pPr>
        <w:ind w:left="360"/>
        <w:rPr>
          <w:sz w:val="10"/>
          <w:szCs w:val="10"/>
        </w:rPr>
      </w:pPr>
    </w:p>
    <w:p w:rsidR="003B679B" w:rsidRDefault="003B679B" w:rsidP="003B679B">
      <w:pPr>
        <w:ind w:left="360"/>
        <w:rPr>
          <w:sz w:val="22"/>
        </w:rPr>
      </w:pPr>
      <w:r w:rsidRPr="009D78C7">
        <w:rPr>
          <w:sz w:val="22"/>
        </w:rPr>
        <w:sym w:font="Wingdings" w:char="F0A6"/>
      </w:r>
      <w:r w:rsidRPr="009D78C7">
        <w:rPr>
          <w:sz w:val="22"/>
        </w:rPr>
        <w:t xml:space="preserve"> Stages professionnels en Europe</w:t>
      </w:r>
    </w:p>
    <w:p w:rsidR="003B679B" w:rsidRPr="003C2E3C" w:rsidRDefault="003B679B" w:rsidP="003B679B">
      <w:pPr>
        <w:ind w:left="360"/>
        <w:rPr>
          <w:sz w:val="10"/>
          <w:szCs w:val="10"/>
        </w:rPr>
      </w:pPr>
    </w:p>
    <w:p w:rsidR="003B679B" w:rsidRPr="009D78C7" w:rsidRDefault="003B679B" w:rsidP="003B679B">
      <w:pPr>
        <w:ind w:left="360"/>
        <w:rPr>
          <w:sz w:val="22"/>
        </w:rPr>
      </w:pPr>
      <w:r w:rsidRPr="009D78C7">
        <w:rPr>
          <w:sz w:val="22"/>
        </w:rPr>
        <w:sym w:font="Wingdings" w:char="F0A6"/>
      </w:r>
      <w:r w:rsidRPr="009D78C7">
        <w:rPr>
          <w:sz w:val="22"/>
        </w:rPr>
        <w:t xml:space="preserve"> Stages professionnels hors Europe</w:t>
      </w:r>
    </w:p>
    <w:p w:rsidR="003B679B" w:rsidRDefault="003B679B" w:rsidP="0044189C">
      <w:pPr>
        <w:rPr>
          <w:sz w:val="16"/>
          <w:szCs w:val="16"/>
        </w:rPr>
      </w:pPr>
    </w:p>
    <w:p w:rsidR="00F86629" w:rsidRPr="007D3BC9" w:rsidRDefault="00F86629" w:rsidP="00F86629">
      <w:pPr>
        <w:rPr>
          <w:b/>
          <w:sz w:val="26"/>
          <w:szCs w:val="26"/>
        </w:rPr>
      </w:pPr>
      <w:r w:rsidRPr="00371DEB">
        <w:rPr>
          <w:sz w:val="30"/>
          <w:szCs w:val="30"/>
        </w:rPr>
        <w:sym w:font="Wingdings" w:char="F071"/>
      </w:r>
      <w:r w:rsidRPr="00486072">
        <w:rPr>
          <w:b/>
          <w:i/>
        </w:rPr>
        <w:t xml:space="preserve"> </w:t>
      </w:r>
      <w:r w:rsidRPr="007D3BC9">
        <w:rPr>
          <w:b/>
        </w:rPr>
        <w:t>Projet</w:t>
      </w:r>
      <w:r w:rsidR="00E45111" w:rsidRPr="007D3BC9">
        <w:rPr>
          <w:b/>
        </w:rPr>
        <w:t>s</w:t>
      </w:r>
      <w:r w:rsidRPr="007D3BC9">
        <w:rPr>
          <w:b/>
        </w:rPr>
        <w:t xml:space="preserve"> </w:t>
      </w:r>
      <w:r w:rsidR="006B79A7" w:rsidRPr="007D3BC9">
        <w:rPr>
          <w:b/>
        </w:rPr>
        <w:t>p</w:t>
      </w:r>
      <w:r w:rsidR="002D076E" w:rsidRPr="007D3BC9">
        <w:rPr>
          <w:b/>
        </w:rPr>
        <w:t xml:space="preserve">révention </w:t>
      </w:r>
      <w:r w:rsidR="00486072" w:rsidRPr="007D3BC9">
        <w:rPr>
          <w:b/>
        </w:rPr>
        <w:t xml:space="preserve">/ </w:t>
      </w:r>
      <w:r w:rsidR="002D076E" w:rsidRPr="007D3BC9">
        <w:rPr>
          <w:b/>
        </w:rPr>
        <w:t>s</w:t>
      </w:r>
      <w:r w:rsidRPr="007D3BC9">
        <w:rPr>
          <w:b/>
        </w:rPr>
        <w:t>anté</w:t>
      </w:r>
    </w:p>
    <w:p w:rsidR="003B679B" w:rsidRDefault="003B679B" w:rsidP="0044189C">
      <w:pPr>
        <w:rPr>
          <w:sz w:val="16"/>
          <w:szCs w:val="16"/>
        </w:rPr>
      </w:pPr>
    </w:p>
    <w:p w:rsidR="00E574EE" w:rsidRPr="00E574EE" w:rsidRDefault="003B679B" w:rsidP="0044189C">
      <w:pPr>
        <w:rPr>
          <w:b/>
          <w:sz w:val="26"/>
          <w:szCs w:val="26"/>
        </w:rPr>
      </w:pPr>
      <w:r w:rsidRPr="003539E9">
        <w:rPr>
          <w:sz w:val="30"/>
          <w:szCs w:val="30"/>
        </w:rPr>
        <w:sym w:font="Wingdings" w:char="F071"/>
      </w:r>
      <w:r w:rsidRPr="009D78C7">
        <w:rPr>
          <w:b/>
        </w:rPr>
        <w:t xml:space="preserve"> </w:t>
      </w:r>
      <w:r w:rsidR="00442C8F" w:rsidRPr="003B679B">
        <w:rPr>
          <w:b/>
        </w:rPr>
        <w:t>Projet</w:t>
      </w:r>
      <w:r w:rsidR="002D076E">
        <w:rPr>
          <w:b/>
        </w:rPr>
        <w:t>s</w:t>
      </w:r>
      <w:r w:rsidR="00442C8F" w:rsidRPr="003B679B">
        <w:rPr>
          <w:b/>
        </w:rPr>
        <w:t xml:space="preserve"> </w:t>
      </w:r>
      <w:r w:rsidR="002D076E">
        <w:rPr>
          <w:b/>
        </w:rPr>
        <w:t>é</w:t>
      </w:r>
      <w:r w:rsidR="00442C8F" w:rsidRPr="003B679B">
        <w:rPr>
          <w:b/>
        </w:rPr>
        <w:t>ducatif</w:t>
      </w:r>
      <w:r w:rsidR="002D076E">
        <w:rPr>
          <w:b/>
        </w:rPr>
        <w:t>s</w:t>
      </w:r>
      <w:r w:rsidR="00E574EE" w:rsidRPr="00E574EE">
        <w:rPr>
          <w:b/>
          <w:sz w:val="26"/>
          <w:szCs w:val="26"/>
        </w:rPr>
        <w:t> :</w:t>
      </w:r>
    </w:p>
    <w:p w:rsidR="00E574EE" w:rsidRPr="003539E9" w:rsidRDefault="00E574EE" w:rsidP="0044189C">
      <w:pPr>
        <w:rPr>
          <w:sz w:val="16"/>
          <w:szCs w:val="16"/>
        </w:rPr>
      </w:pPr>
    </w:p>
    <w:p w:rsidR="0044189C" w:rsidRPr="00B93F5D" w:rsidRDefault="003B679B" w:rsidP="003B679B">
      <w:pPr>
        <w:ind w:left="360"/>
        <w:rPr>
          <w:i/>
          <w:sz w:val="22"/>
          <w:szCs w:val="22"/>
        </w:rPr>
      </w:pPr>
      <w:r w:rsidRPr="00B93F5D">
        <w:rPr>
          <w:sz w:val="22"/>
          <w:szCs w:val="22"/>
        </w:rPr>
        <w:sym w:font="Wingdings" w:char="F0A6"/>
      </w:r>
      <w:r w:rsidRPr="00B93F5D">
        <w:rPr>
          <w:sz w:val="22"/>
          <w:szCs w:val="22"/>
        </w:rPr>
        <w:t xml:space="preserve"> </w:t>
      </w:r>
      <w:r w:rsidR="0066513F">
        <w:rPr>
          <w:b/>
          <w:sz w:val="22"/>
          <w:szCs w:val="22"/>
        </w:rPr>
        <w:t>Droits, discriminations et solidarités</w:t>
      </w:r>
      <w:r w:rsidR="00E574EE" w:rsidRPr="00B93F5D">
        <w:rPr>
          <w:b/>
          <w:sz w:val="22"/>
          <w:szCs w:val="22"/>
        </w:rPr>
        <w:t xml:space="preserve"> </w:t>
      </w:r>
      <w:r w:rsidR="00E574EE" w:rsidRPr="00B93F5D">
        <w:rPr>
          <w:i/>
          <w:sz w:val="22"/>
          <w:szCs w:val="22"/>
        </w:rPr>
        <w:t xml:space="preserve">(découverte des institutions </w:t>
      </w:r>
      <w:r w:rsidR="00E45111" w:rsidRPr="00B93F5D">
        <w:rPr>
          <w:i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R￩publique"/>
        </w:smartTagPr>
        <w:r w:rsidR="00E45111" w:rsidRPr="00B93F5D">
          <w:rPr>
            <w:i/>
            <w:sz w:val="22"/>
            <w:szCs w:val="22"/>
          </w:rPr>
          <w:t>la République</w:t>
        </w:r>
      </w:smartTag>
      <w:r w:rsidR="00E45111" w:rsidRPr="00B93F5D">
        <w:rPr>
          <w:i/>
          <w:sz w:val="22"/>
          <w:szCs w:val="22"/>
        </w:rPr>
        <w:t xml:space="preserve">, des institutions </w:t>
      </w:r>
      <w:r w:rsidR="00E574EE" w:rsidRPr="00B93F5D">
        <w:rPr>
          <w:i/>
          <w:sz w:val="22"/>
          <w:szCs w:val="22"/>
        </w:rPr>
        <w:t xml:space="preserve">européennes et </w:t>
      </w:r>
      <w:r w:rsidR="0066513F">
        <w:rPr>
          <w:i/>
          <w:sz w:val="22"/>
          <w:szCs w:val="22"/>
        </w:rPr>
        <w:t xml:space="preserve">de la </w:t>
      </w:r>
      <w:r w:rsidR="00E574EE" w:rsidRPr="00B93F5D">
        <w:rPr>
          <w:i/>
          <w:sz w:val="22"/>
          <w:szCs w:val="22"/>
        </w:rPr>
        <w:t>notion d’Europe</w:t>
      </w:r>
      <w:r w:rsidR="0066513F">
        <w:rPr>
          <w:i/>
          <w:sz w:val="22"/>
          <w:szCs w:val="22"/>
        </w:rPr>
        <w:t>, lutter contre tout type de discriminations, développer de nouvelles formes de solidarités</w:t>
      </w:r>
      <w:r w:rsidR="00E574EE" w:rsidRPr="00B93F5D">
        <w:rPr>
          <w:i/>
          <w:sz w:val="22"/>
          <w:szCs w:val="22"/>
        </w:rPr>
        <w:t>)</w:t>
      </w:r>
    </w:p>
    <w:p w:rsidR="0044189C" w:rsidRPr="00880429" w:rsidRDefault="0044189C" w:rsidP="003B679B">
      <w:pPr>
        <w:ind w:left="360"/>
        <w:rPr>
          <w:sz w:val="10"/>
          <w:szCs w:val="10"/>
        </w:rPr>
      </w:pPr>
    </w:p>
    <w:p w:rsidR="0044189C" w:rsidRPr="00B93F5D" w:rsidRDefault="003B679B" w:rsidP="003B679B">
      <w:pPr>
        <w:ind w:left="360"/>
        <w:rPr>
          <w:sz w:val="22"/>
          <w:szCs w:val="22"/>
        </w:rPr>
      </w:pPr>
      <w:r w:rsidRPr="00B93F5D">
        <w:rPr>
          <w:sz w:val="22"/>
          <w:szCs w:val="22"/>
        </w:rPr>
        <w:sym w:font="Wingdings" w:char="F0A6"/>
      </w:r>
      <w:r w:rsidRPr="00B93F5D">
        <w:rPr>
          <w:sz w:val="22"/>
          <w:szCs w:val="22"/>
        </w:rPr>
        <w:t xml:space="preserve"> </w:t>
      </w:r>
      <w:r w:rsidR="00AD5E29">
        <w:rPr>
          <w:b/>
          <w:sz w:val="22"/>
          <w:szCs w:val="22"/>
        </w:rPr>
        <w:t>Environnement /</w:t>
      </w:r>
      <w:r w:rsidR="00E574EE" w:rsidRPr="00B93F5D">
        <w:rPr>
          <w:b/>
          <w:sz w:val="22"/>
          <w:szCs w:val="22"/>
        </w:rPr>
        <w:t xml:space="preserve"> Développement durable </w:t>
      </w:r>
      <w:r w:rsidR="00E574EE" w:rsidRPr="00B93F5D">
        <w:rPr>
          <w:i/>
          <w:sz w:val="22"/>
          <w:szCs w:val="22"/>
        </w:rPr>
        <w:t>(travail de sensibilisation sur l’environnement)</w:t>
      </w:r>
    </w:p>
    <w:p w:rsidR="0044189C" w:rsidRPr="00880429" w:rsidRDefault="0044189C" w:rsidP="003B679B">
      <w:pPr>
        <w:ind w:left="360"/>
        <w:rPr>
          <w:sz w:val="10"/>
          <w:szCs w:val="10"/>
        </w:rPr>
      </w:pPr>
    </w:p>
    <w:p w:rsidR="00D05BFB" w:rsidRPr="00B93F5D" w:rsidRDefault="003B679B" w:rsidP="003B679B">
      <w:pPr>
        <w:ind w:left="360"/>
        <w:rPr>
          <w:i/>
          <w:sz w:val="22"/>
          <w:szCs w:val="22"/>
        </w:rPr>
      </w:pPr>
      <w:r w:rsidRPr="00B93F5D">
        <w:rPr>
          <w:sz w:val="22"/>
          <w:szCs w:val="22"/>
        </w:rPr>
        <w:sym w:font="Wingdings" w:char="F0A6"/>
      </w:r>
      <w:r w:rsidRPr="00B93F5D">
        <w:rPr>
          <w:sz w:val="22"/>
          <w:szCs w:val="22"/>
        </w:rPr>
        <w:t xml:space="preserve"> </w:t>
      </w:r>
      <w:r w:rsidR="00E574EE" w:rsidRPr="00B93F5D">
        <w:rPr>
          <w:b/>
          <w:sz w:val="22"/>
          <w:szCs w:val="22"/>
        </w:rPr>
        <w:t>Devoir de mémoire </w:t>
      </w:r>
      <w:r w:rsidR="00E574EE" w:rsidRPr="00B93F5D">
        <w:rPr>
          <w:i/>
          <w:sz w:val="22"/>
          <w:szCs w:val="22"/>
        </w:rPr>
        <w:t>(visite de camps de concentration</w:t>
      </w:r>
      <w:r w:rsidR="00E555C4" w:rsidRPr="00B93F5D">
        <w:rPr>
          <w:i/>
          <w:sz w:val="22"/>
          <w:szCs w:val="22"/>
        </w:rPr>
        <w:t>, lieux historiques symboliques</w:t>
      </w:r>
      <w:r w:rsidR="00E574EE" w:rsidRPr="00B93F5D">
        <w:rPr>
          <w:i/>
          <w:sz w:val="22"/>
          <w:szCs w:val="22"/>
        </w:rPr>
        <w:t>…)</w:t>
      </w:r>
    </w:p>
    <w:p w:rsidR="00E555C4" w:rsidRPr="00880429" w:rsidRDefault="00E555C4" w:rsidP="003B679B">
      <w:pPr>
        <w:ind w:left="360"/>
        <w:rPr>
          <w:i/>
          <w:sz w:val="10"/>
          <w:szCs w:val="10"/>
        </w:rPr>
      </w:pPr>
    </w:p>
    <w:p w:rsidR="00442C8F" w:rsidRPr="00B93F5D" w:rsidRDefault="003B679B" w:rsidP="003B679B">
      <w:pPr>
        <w:ind w:left="360"/>
        <w:rPr>
          <w:i/>
          <w:sz w:val="22"/>
          <w:szCs w:val="22"/>
        </w:rPr>
      </w:pPr>
      <w:r w:rsidRPr="00B93F5D">
        <w:rPr>
          <w:sz w:val="22"/>
          <w:szCs w:val="22"/>
        </w:rPr>
        <w:sym w:font="Wingdings" w:char="F0A6"/>
      </w:r>
      <w:r w:rsidRPr="00B93F5D">
        <w:rPr>
          <w:sz w:val="22"/>
          <w:szCs w:val="22"/>
        </w:rPr>
        <w:t xml:space="preserve"> </w:t>
      </w:r>
      <w:r w:rsidR="00FE234C">
        <w:rPr>
          <w:b/>
          <w:sz w:val="22"/>
          <w:szCs w:val="22"/>
        </w:rPr>
        <w:t>Presse</w:t>
      </w:r>
      <w:r w:rsidR="00E555C4" w:rsidRPr="00B93F5D">
        <w:rPr>
          <w:b/>
          <w:sz w:val="22"/>
          <w:szCs w:val="22"/>
        </w:rPr>
        <w:t xml:space="preserve"> </w:t>
      </w:r>
      <w:r w:rsidR="0066513F">
        <w:rPr>
          <w:b/>
          <w:sz w:val="22"/>
          <w:szCs w:val="22"/>
        </w:rPr>
        <w:t>et médias</w:t>
      </w:r>
      <w:r w:rsidR="00E555C4" w:rsidRPr="00B93F5D">
        <w:rPr>
          <w:b/>
          <w:sz w:val="22"/>
          <w:szCs w:val="22"/>
        </w:rPr>
        <w:t xml:space="preserve"> </w:t>
      </w:r>
      <w:r w:rsidR="00E555C4" w:rsidRPr="00B93F5D">
        <w:rPr>
          <w:i/>
          <w:sz w:val="22"/>
          <w:szCs w:val="22"/>
        </w:rPr>
        <w:t>(</w:t>
      </w:r>
      <w:r w:rsidR="0066513F">
        <w:rPr>
          <w:i/>
          <w:sz w:val="22"/>
          <w:szCs w:val="22"/>
        </w:rPr>
        <w:t>activités éducatives autour de la presse, des médias et de leurs métiers</w:t>
      </w:r>
      <w:r w:rsidR="00E555C4" w:rsidRPr="00B93F5D">
        <w:rPr>
          <w:i/>
          <w:sz w:val="22"/>
          <w:szCs w:val="22"/>
        </w:rPr>
        <w:t>)</w:t>
      </w:r>
      <w:r w:rsidR="00E555C4" w:rsidRPr="00B93F5D">
        <w:rPr>
          <w:b/>
          <w:sz w:val="22"/>
          <w:szCs w:val="22"/>
        </w:rPr>
        <w:t> </w:t>
      </w:r>
    </w:p>
    <w:p w:rsidR="00F86629" w:rsidRPr="00E5357C" w:rsidRDefault="00F86629" w:rsidP="00E574EE">
      <w:pPr>
        <w:rPr>
          <w:sz w:val="16"/>
          <w:szCs w:val="16"/>
        </w:rPr>
      </w:pPr>
    </w:p>
    <w:p w:rsidR="00E574EE" w:rsidRDefault="00E574EE" w:rsidP="00E574EE">
      <w:pPr>
        <w:rPr>
          <w:i/>
        </w:rPr>
      </w:pPr>
      <w:r w:rsidRPr="003539E9">
        <w:rPr>
          <w:sz w:val="30"/>
          <w:szCs w:val="30"/>
        </w:rPr>
        <w:sym w:font="Wingdings" w:char="F071"/>
      </w:r>
      <w:r w:rsidR="003B679B">
        <w:rPr>
          <w:b/>
        </w:rPr>
        <w:t xml:space="preserve"> Projet</w:t>
      </w:r>
      <w:r w:rsidR="00E45111">
        <w:rPr>
          <w:b/>
        </w:rPr>
        <w:t>s</w:t>
      </w:r>
      <w:r w:rsidR="003B679B">
        <w:rPr>
          <w:b/>
        </w:rPr>
        <w:t xml:space="preserve"> en é</w:t>
      </w:r>
      <w:r w:rsidRPr="003539E9">
        <w:rPr>
          <w:b/>
        </w:rPr>
        <w:t>ducation artistique et culturelle</w:t>
      </w:r>
      <w:r>
        <w:t xml:space="preserve"> </w:t>
      </w:r>
      <w:r w:rsidRPr="006238BD">
        <w:rPr>
          <w:i/>
        </w:rPr>
        <w:t>(en lien avec les structures culturelles régionales)</w:t>
      </w:r>
    </w:p>
    <w:p w:rsidR="00827D20" w:rsidRPr="00750C8B" w:rsidRDefault="00827D20" w:rsidP="00E574EE">
      <w:pPr>
        <w:rPr>
          <w:sz w:val="16"/>
          <w:szCs w:val="16"/>
        </w:rPr>
      </w:pPr>
    </w:p>
    <w:p w:rsidR="00266179" w:rsidRDefault="00827D20" w:rsidP="0044189C">
      <w:pPr>
        <w:rPr>
          <w:i/>
        </w:rPr>
      </w:pPr>
      <w:r w:rsidRPr="003539E9">
        <w:rPr>
          <w:sz w:val="30"/>
          <w:szCs w:val="30"/>
        </w:rPr>
        <w:sym w:font="Wingdings" w:char="F071"/>
      </w:r>
      <w:r>
        <w:rPr>
          <w:b/>
        </w:rPr>
        <w:t xml:space="preserve"> Projets de culture scientifique</w:t>
      </w:r>
      <w:r>
        <w:t xml:space="preserve"> </w:t>
      </w:r>
      <w:r w:rsidRPr="006238BD">
        <w:rPr>
          <w:i/>
        </w:rPr>
        <w:t>(</w:t>
      </w:r>
      <w:r>
        <w:rPr>
          <w:i/>
        </w:rPr>
        <w:t>réservés exclusivement aux classes de culture scientifique)</w:t>
      </w:r>
    </w:p>
    <w:p w:rsidR="00827D20" w:rsidRPr="00F47AB5" w:rsidRDefault="00827D20" w:rsidP="0044189C">
      <w:pPr>
        <w:rPr>
          <w:sz w:val="20"/>
          <w:szCs w:val="20"/>
        </w:rPr>
      </w:pPr>
    </w:p>
    <w:p w:rsidR="00D05BFB" w:rsidRPr="00FE234C" w:rsidRDefault="00FE234C" w:rsidP="0044189C">
      <w:r>
        <w:rPr>
          <w:b/>
        </w:rPr>
        <w:t>INTITULÉ</w:t>
      </w:r>
      <w:r w:rsidR="009A2C77">
        <w:rPr>
          <w:b/>
        </w:rPr>
        <w:t xml:space="preserve"> DU PROJET</w:t>
      </w:r>
      <w:r w:rsidR="00D05BFB" w:rsidRPr="009D78C7">
        <w:t> :</w:t>
      </w:r>
      <w:r>
        <w:t xml:space="preserve"> </w:t>
      </w:r>
      <w:r w:rsidR="00FC23EA" w:rsidRPr="009A2C77">
        <w:rPr>
          <w:b/>
        </w:rPr>
        <w:t>……………………………………………………………………………</w:t>
      </w:r>
      <w:r>
        <w:rPr>
          <w:b/>
        </w:rPr>
        <w:t>.</w:t>
      </w:r>
    </w:p>
    <w:p w:rsidR="00442C8F" w:rsidRPr="00E5357C" w:rsidRDefault="00442C8F" w:rsidP="0044189C">
      <w:pPr>
        <w:rPr>
          <w:sz w:val="16"/>
          <w:szCs w:val="16"/>
        </w:rPr>
      </w:pPr>
    </w:p>
    <w:p w:rsidR="0010430A" w:rsidRPr="00880429" w:rsidRDefault="0010430A" w:rsidP="0010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D05BFB" w:rsidRPr="009D78C7" w:rsidRDefault="00D05BFB" w:rsidP="0010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E234C">
        <w:rPr>
          <w:b/>
          <w:u w:val="single"/>
        </w:rPr>
        <w:t>Date(s)</w:t>
      </w:r>
      <w:r w:rsidRPr="00E91AE5">
        <w:rPr>
          <w:u w:val="single"/>
        </w:rPr>
        <w:t xml:space="preserve"> et lieu(x) de déroulement</w:t>
      </w:r>
      <w:r w:rsidRPr="009D78C7">
        <w:t> :</w:t>
      </w:r>
    </w:p>
    <w:p w:rsidR="00442C8F" w:rsidRDefault="00442C8F" w:rsidP="0010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42C8F" w:rsidRPr="009D78C7" w:rsidRDefault="00442C8F" w:rsidP="0010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F47AB5" w:rsidRDefault="00D05BFB" w:rsidP="0010430A">
      <w:pPr>
        <w:pStyle w:val="Corpsdetexte2"/>
        <w:rPr>
          <w:b w:val="0"/>
          <w:sz w:val="20"/>
        </w:rPr>
      </w:pPr>
    </w:p>
    <w:p w:rsidR="00D05BFB" w:rsidRPr="00880429" w:rsidRDefault="00D05BFB" w:rsidP="0010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:rsidR="00FC23EA" w:rsidRDefault="00D05BFB" w:rsidP="0010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91AE5">
        <w:rPr>
          <w:u w:val="single"/>
        </w:rPr>
        <w:t>Classe(s) concernée(s)</w:t>
      </w:r>
      <w:r w:rsidRPr="009D78C7">
        <w:t> :</w:t>
      </w:r>
      <w:r w:rsidR="00EF01B3">
        <w:tab/>
      </w:r>
      <w:r w:rsidR="0010430A">
        <w:tab/>
      </w:r>
      <w:r w:rsidR="0010430A">
        <w:tab/>
      </w:r>
      <w:r w:rsidR="0010430A">
        <w:tab/>
      </w:r>
      <w:r w:rsidR="0010430A">
        <w:tab/>
      </w:r>
      <w:r w:rsidRPr="00FE234C">
        <w:rPr>
          <w:b/>
          <w:u w:val="single"/>
        </w:rPr>
        <w:t>Nombre d’élèves prévu</w:t>
      </w:r>
      <w:r w:rsidR="00FE234C" w:rsidRPr="00FE234C">
        <w:rPr>
          <w:b/>
          <w:u w:val="single"/>
        </w:rPr>
        <w:t>s</w:t>
      </w:r>
      <w:r w:rsidRPr="009D78C7">
        <w:t> :</w:t>
      </w:r>
    </w:p>
    <w:p w:rsidR="00442C8F" w:rsidRPr="002E32D7" w:rsidRDefault="00442C8F" w:rsidP="00104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10430A" w:rsidRDefault="00FC23EA" w:rsidP="00665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</w:pPr>
      <w:r w:rsidRPr="00EF01B3">
        <w:t>Le projet a</w:t>
      </w:r>
      <w:r w:rsidR="00D05BFB" w:rsidRPr="00EF01B3">
        <w:t>-t-il été validé par le Conseil d’administration</w:t>
      </w:r>
      <w:r w:rsidR="0010430A">
        <w:t xml:space="preserve"> (CA)</w:t>
      </w:r>
      <w:r w:rsidR="00D05BFB" w:rsidRPr="00EF01B3">
        <w:t xml:space="preserve"> de l’établisseme</w:t>
      </w:r>
      <w:r w:rsidR="0010430A">
        <w:t xml:space="preserve">nt ? </w:t>
      </w:r>
      <w:r w:rsidRPr="00EF01B3">
        <w:sym w:font="Wingdings" w:char="F071"/>
      </w:r>
      <w:r w:rsidR="00EF01B3" w:rsidRPr="00EF01B3">
        <w:t xml:space="preserve"> </w:t>
      </w:r>
      <w:r w:rsidR="00D05BFB" w:rsidRPr="00EF01B3">
        <w:t>OUI</w:t>
      </w:r>
      <w:r w:rsidR="0010430A">
        <w:tab/>
      </w:r>
      <w:r w:rsidRPr="00EF01B3">
        <w:sym w:font="Wingdings" w:char="F071"/>
      </w:r>
      <w:r w:rsidRPr="00EF01B3">
        <w:t xml:space="preserve"> </w:t>
      </w:r>
      <w:r w:rsidR="00EF01B3" w:rsidRPr="00EF01B3">
        <w:t>NON</w:t>
      </w:r>
    </w:p>
    <w:p w:rsidR="00880429" w:rsidRPr="00FE234C" w:rsidRDefault="00880429" w:rsidP="00665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rPr>
          <w:sz w:val="10"/>
          <w:szCs w:val="10"/>
        </w:rPr>
      </w:pPr>
    </w:p>
    <w:p w:rsidR="00880429" w:rsidRPr="00AC5E3D" w:rsidRDefault="00880429" w:rsidP="00FE2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mallCaps/>
          <w:color w:val="FF0000"/>
          <w:sz w:val="20"/>
          <w:szCs w:val="20"/>
        </w:rPr>
      </w:pPr>
      <w:r w:rsidRPr="00AC5E3D">
        <w:rPr>
          <w:b/>
          <w:smallCaps/>
          <w:color w:val="FF0000"/>
          <w:sz w:val="20"/>
          <w:szCs w:val="20"/>
        </w:rPr>
        <w:t xml:space="preserve">Pour ELBE : impérativement joindre copie de l’acte du CA autorisant </w:t>
      </w:r>
      <w:smartTag w:uri="urn:schemas-microsoft-com:office:smarttags" w:element="PersonName">
        <w:smartTagPr>
          <w:attr w:name="ProductID" w:val="LA REALISATION DU"/>
        </w:smartTagPr>
        <w:r w:rsidRPr="00AC5E3D">
          <w:rPr>
            <w:b/>
            <w:smallCaps/>
            <w:color w:val="FF0000"/>
            <w:sz w:val="20"/>
            <w:szCs w:val="20"/>
          </w:rPr>
          <w:t>la réalisation du</w:t>
        </w:r>
      </w:smartTag>
      <w:r w:rsidRPr="00AC5E3D">
        <w:rPr>
          <w:b/>
          <w:smallCaps/>
          <w:color w:val="FF0000"/>
          <w:sz w:val="20"/>
          <w:szCs w:val="20"/>
        </w:rPr>
        <w:t xml:space="preserve"> séjour (sauf cas particulier) ainsi que </w:t>
      </w:r>
      <w:smartTag w:uri="urn:schemas-microsoft-com:office:smarttags" w:element="PersonName">
        <w:smartTagPr>
          <w:attr w:name="ProductID" w:val="LA LISTE DES"/>
        </w:smartTagPr>
        <w:r w:rsidRPr="00AC5E3D">
          <w:rPr>
            <w:b/>
            <w:smallCaps/>
            <w:color w:val="FF0000"/>
            <w:sz w:val="20"/>
            <w:szCs w:val="20"/>
          </w:rPr>
          <w:t>la liste des</w:t>
        </w:r>
      </w:smartTag>
      <w:r w:rsidRPr="00AC5E3D">
        <w:rPr>
          <w:b/>
          <w:smallCaps/>
          <w:color w:val="FF0000"/>
          <w:sz w:val="20"/>
          <w:szCs w:val="20"/>
        </w:rPr>
        <w:t xml:space="preserve"> élèves participants.</w:t>
      </w:r>
    </w:p>
    <w:p w:rsidR="00EF01B3" w:rsidRDefault="00EF01B3" w:rsidP="00D05BFB">
      <w:pPr>
        <w:rPr>
          <w:sz w:val="10"/>
          <w:szCs w:val="10"/>
        </w:rPr>
      </w:pPr>
    </w:p>
    <w:p w:rsidR="00D05BFB" w:rsidRPr="003C2E3C" w:rsidRDefault="00750C8B" w:rsidP="00E10904">
      <w:pPr>
        <w:rPr>
          <w:b/>
        </w:rPr>
      </w:pPr>
      <w:r>
        <w:rPr>
          <w:sz w:val="10"/>
          <w:szCs w:val="10"/>
        </w:rPr>
        <w:br w:type="page"/>
      </w:r>
      <w:r w:rsidR="00781B7A" w:rsidRPr="003C2E3C">
        <w:rPr>
          <w:b/>
        </w:rPr>
        <w:lastRenderedPageBreak/>
        <w:t>PRÉ</w:t>
      </w:r>
      <w:r w:rsidR="00D05BFB" w:rsidRPr="003C2E3C">
        <w:rPr>
          <w:b/>
        </w:rPr>
        <w:t>SENTATION DU PROJET</w:t>
      </w:r>
    </w:p>
    <w:p w:rsidR="00D05BFB" w:rsidRPr="00781B7A" w:rsidRDefault="00D05BFB" w:rsidP="00781B7A">
      <w:pPr>
        <w:jc w:val="both"/>
      </w:pPr>
    </w:p>
    <w:p w:rsidR="00D05BFB" w:rsidRPr="00750C8B" w:rsidRDefault="00D05BFB" w:rsidP="00781B7A">
      <w:pPr>
        <w:jc w:val="both"/>
      </w:pPr>
      <w:r w:rsidRPr="00750C8B">
        <w:t>Merci de remplir les rubriques ci-dessous de manière complète</w:t>
      </w:r>
      <w:r w:rsidR="00606666" w:rsidRPr="00750C8B">
        <w:t xml:space="preserve"> et lisible,</w:t>
      </w:r>
      <w:r w:rsidRPr="00750C8B">
        <w:t xml:space="preserve"> </w:t>
      </w:r>
      <w:r w:rsidR="00280BD8" w:rsidRPr="00750C8B">
        <w:t xml:space="preserve">si possible </w:t>
      </w:r>
      <w:r w:rsidR="00C93DF4" w:rsidRPr="00750C8B">
        <w:t xml:space="preserve">dactylographiée </w:t>
      </w:r>
      <w:r w:rsidR="00606666" w:rsidRPr="00750C8B">
        <w:t>(</w:t>
      </w:r>
      <w:r w:rsidR="00C93DF4" w:rsidRPr="00750C8B">
        <w:t>dossier</w:t>
      </w:r>
      <w:r w:rsidR="00C4188E">
        <w:t xml:space="preserve"> disponible sur le site du c</w:t>
      </w:r>
      <w:r w:rsidR="00C93DF4" w:rsidRPr="00750C8B">
        <w:t xml:space="preserve">onseil régional </w:t>
      </w:r>
      <w:hyperlink r:id="rId16" w:history="1">
        <w:r w:rsidR="00FE234C" w:rsidRPr="00750C8B">
          <w:rPr>
            <w:rStyle w:val="Lienhypertexte"/>
          </w:rPr>
          <w:t>www.region-bourgogne.fr</w:t>
        </w:r>
      </w:hyperlink>
      <w:r w:rsidR="00C4188E">
        <w:t> : EDUCATION/</w:t>
      </w:r>
      <w:r w:rsidR="00781B7A" w:rsidRPr="00750C8B">
        <w:t>Lycées</w:t>
      </w:r>
      <w:r w:rsidR="00C4188E">
        <w:t>/DISPOSITIFS</w:t>
      </w:r>
      <w:r w:rsidR="00606666" w:rsidRPr="00750C8B">
        <w:t>)</w:t>
      </w:r>
    </w:p>
    <w:p w:rsidR="00606666" w:rsidRPr="00781B7A" w:rsidRDefault="00606666" w:rsidP="00781B7A">
      <w:pPr>
        <w:jc w:val="both"/>
      </w:pPr>
    </w:p>
    <w:p w:rsidR="00781B7A" w:rsidRPr="00781B7A" w:rsidRDefault="00781B7A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1CF">
        <w:rPr>
          <w:u w:val="single"/>
        </w:rPr>
        <w:t>Liens</w:t>
      </w:r>
      <w:r w:rsidR="00781B7A" w:rsidRPr="007D11CF">
        <w:rPr>
          <w:u w:val="single"/>
        </w:rPr>
        <w:t xml:space="preserve"> avec le projet d’établissement </w:t>
      </w:r>
      <w:r w:rsidRPr="007D11CF">
        <w:rPr>
          <w:u w:val="single"/>
        </w:rPr>
        <w:t>et objectifs</w:t>
      </w:r>
      <w:r w:rsidRPr="00781B7A">
        <w:t xml:space="preserve"> (pédago</w:t>
      </w:r>
      <w:r w:rsidR="00781B7A">
        <w:t>gique, linguistique, culturel) :</w:t>
      </w: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</w:p>
    <w:p w:rsidR="00E67F29" w:rsidRPr="00781B7A" w:rsidRDefault="00E67F29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C468FC">
      <w:pPr>
        <w:jc w:val="both"/>
      </w:pPr>
    </w:p>
    <w:p w:rsidR="00781B7A" w:rsidRPr="00781B7A" w:rsidRDefault="00781B7A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1CF">
        <w:rPr>
          <w:u w:val="single"/>
        </w:rPr>
        <w:t>Liens avec les enseignements</w:t>
      </w:r>
      <w:r w:rsidR="00C468FC" w:rsidRPr="007D11CF">
        <w:rPr>
          <w:u w:val="single"/>
        </w:rPr>
        <w:t>,</w:t>
      </w:r>
      <w:r w:rsidR="00781B7A" w:rsidRPr="007D11CF">
        <w:rPr>
          <w:u w:val="single"/>
        </w:rPr>
        <w:t xml:space="preserve"> </w:t>
      </w:r>
      <w:r w:rsidRPr="007D11CF">
        <w:rPr>
          <w:u w:val="single"/>
        </w:rPr>
        <w:t>intégration dans quel(s) programme(s)</w:t>
      </w:r>
      <w:r w:rsidRPr="00781B7A">
        <w:t> :</w:t>
      </w: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</w:p>
    <w:p w:rsidR="00C468FC" w:rsidRPr="00781B7A" w:rsidRDefault="00C468FC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</w:p>
    <w:p w:rsidR="00E67F29" w:rsidRPr="00781B7A" w:rsidRDefault="00E67F29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</w:p>
    <w:p w:rsidR="00D05BFB" w:rsidRPr="00781B7A" w:rsidRDefault="00D05BFB" w:rsidP="00781B7A">
      <w:pPr>
        <w:jc w:val="both"/>
      </w:pPr>
    </w:p>
    <w:p w:rsidR="00781B7A" w:rsidRPr="00C468FC" w:rsidRDefault="00781B7A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1CF">
        <w:rPr>
          <w:u w:val="single"/>
        </w:rPr>
        <w:t>Quels sont les partenaires et intervenants, leurs rôles et le nombre d’heures d’interventions</w:t>
      </w:r>
      <w:r w:rsidRPr="00781B7A">
        <w:t xml:space="preserve"> (entreprises, maîtres de stages, associations, institutions, structures culturelles, équipes artistiques…) :</w:t>
      </w: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C468FC">
      <w:pPr>
        <w:jc w:val="both"/>
      </w:pPr>
    </w:p>
    <w:p w:rsidR="00C468FC" w:rsidRPr="00C468FC" w:rsidRDefault="00C468FC" w:rsidP="00773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05BFB" w:rsidRPr="00781B7A" w:rsidRDefault="00D05BFB" w:rsidP="00773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1CF">
        <w:rPr>
          <w:u w:val="single"/>
        </w:rPr>
        <w:t>Description du déroulemen</w:t>
      </w:r>
      <w:r w:rsidR="00C468FC" w:rsidRPr="007D11CF">
        <w:rPr>
          <w:u w:val="single"/>
        </w:rPr>
        <w:t>t du projet</w:t>
      </w:r>
      <w:r w:rsidR="00C468FC">
        <w:t xml:space="preserve"> (activités prévues, visites, </w:t>
      </w:r>
      <w:r w:rsidRPr="00781B7A">
        <w:t>dates et lieux</w:t>
      </w:r>
      <w:r w:rsidR="00C468FC">
        <w:t>,</w:t>
      </w:r>
      <w:r w:rsidRPr="00781B7A">
        <w:t xml:space="preserve"> mode de transport e</w:t>
      </w:r>
      <w:r w:rsidR="00C468FC">
        <w:t>t d’hébergement s’il y a lieu) :</w:t>
      </w:r>
    </w:p>
    <w:p w:rsidR="00D05BFB" w:rsidRPr="00781B7A" w:rsidRDefault="00D05BFB" w:rsidP="00773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73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73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73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7F29" w:rsidRPr="00781B7A" w:rsidRDefault="00E67F29" w:rsidP="00773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73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7F29" w:rsidRPr="00781B7A" w:rsidRDefault="00E67F29" w:rsidP="00773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73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73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7330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81B7A">
      <w:pPr>
        <w:pStyle w:val="En-tte"/>
        <w:tabs>
          <w:tab w:val="clear" w:pos="9072"/>
        </w:tabs>
        <w:jc w:val="both"/>
        <w:rPr>
          <w:sz w:val="24"/>
          <w:szCs w:val="24"/>
        </w:rPr>
      </w:pPr>
    </w:p>
    <w:p w:rsidR="00C468FC" w:rsidRPr="00C468FC" w:rsidRDefault="00C468FC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05BFB" w:rsidRPr="00781B7A" w:rsidRDefault="00E67F29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D11CF">
        <w:rPr>
          <w:u w:val="single"/>
        </w:rPr>
        <w:t>Evaluation de l’</w:t>
      </w:r>
      <w:r w:rsidR="00D05BFB" w:rsidRPr="007D11CF">
        <w:rPr>
          <w:u w:val="single"/>
        </w:rPr>
        <w:t>action</w:t>
      </w:r>
      <w:r w:rsidR="00D05BFB" w:rsidRPr="00781B7A">
        <w:t> :</w:t>
      </w: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606666" w:rsidRPr="00781B7A" w:rsidRDefault="00606666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05BFB" w:rsidRPr="00781B7A" w:rsidRDefault="00D05BFB" w:rsidP="00781B7A">
      <w:pPr>
        <w:jc w:val="both"/>
      </w:pPr>
    </w:p>
    <w:p w:rsidR="00C468FC" w:rsidRPr="00C468FC" w:rsidRDefault="00C468FC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  <w:rPr>
          <w:sz w:val="16"/>
          <w:szCs w:val="16"/>
        </w:rPr>
      </w:pP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  <w:r w:rsidRPr="007D11CF">
        <w:rPr>
          <w:u w:val="single"/>
        </w:rPr>
        <w:t>Quels sont les moyens mis en œuvre pour informer les bénéficiaires (élèv</w:t>
      </w:r>
      <w:r w:rsidR="005A4F7C">
        <w:rPr>
          <w:u w:val="single"/>
        </w:rPr>
        <w:t>es, parents..) du soutien du c</w:t>
      </w:r>
      <w:r w:rsidRPr="007D11CF">
        <w:rPr>
          <w:u w:val="single"/>
        </w:rPr>
        <w:t>onseil régional</w:t>
      </w:r>
      <w:r w:rsidRPr="00781B7A">
        <w:t> :</w:t>
      </w: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</w:p>
    <w:p w:rsidR="00606666" w:rsidRPr="00781B7A" w:rsidRDefault="00606666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</w:p>
    <w:p w:rsidR="00D05BFB" w:rsidRPr="00781B7A" w:rsidRDefault="00D05BFB" w:rsidP="00773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8505"/>
        </w:tabs>
      </w:pPr>
    </w:p>
    <w:p w:rsidR="00C468FC" w:rsidRPr="00C468FC" w:rsidRDefault="00C468FC" w:rsidP="00781B7A">
      <w:pPr>
        <w:pStyle w:val="Corpsdetexte2"/>
        <w:jc w:val="both"/>
        <w:rPr>
          <w:b w:val="0"/>
          <w:sz w:val="10"/>
          <w:szCs w:val="10"/>
        </w:rPr>
      </w:pPr>
    </w:p>
    <w:p w:rsidR="00D05BFB" w:rsidRPr="00C468FC" w:rsidRDefault="00D05BFB" w:rsidP="00504F40">
      <w:pPr>
        <w:jc w:val="center"/>
        <w:rPr>
          <w:b/>
          <w:sz w:val="26"/>
          <w:szCs w:val="26"/>
        </w:rPr>
      </w:pPr>
      <w:r w:rsidRPr="00C468FC">
        <w:br w:type="page"/>
      </w:r>
      <w:r w:rsidRPr="00C468FC">
        <w:rPr>
          <w:b/>
          <w:sz w:val="26"/>
          <w:szCs w:val="26"/>
        </w:rPr>
        <w:lastRenderedPageBreak/>
        <w:t>BUDGET PR</w:t>
      </w:r>
      <w:r w:rsidR="00C468FC" w:rsidRPr="00C468FC">
        <w:rPr>
          <w:b/>
          <w:sz w:val="26"/>
          <w:szCs w:val="26"/>
        </w:rPr>
        <w:t>É</w:t>
      </w:r>
      <w:r w:rsidRPr="00C468FC">
        <w:rPr>
          <w:b/>
          <w:sz w:val="26"/>
          <w:szCs w:val="26"/>
        </w:rPr>
        <w:t>VISIONNEL</w:t>
      </w:r>
    </w:p>
    <w:p w:rsidR="00D05BFB" w:rsidRDefault="00D05BFB" w:rsidP="00C468FC">
      <w:pPr>
        <w:jc w:val="both"/>
      </w:pPr>
    </w:p>
    <w:p w:rsidR="00D05BFB" w:rsidRPr="007D14D4" w:rsidRDefault="00D05BFB" w:rsidP="00C468FC">
      <w:pPr>
        <w:jc w:val="both"/>
      </w:pPr>
      <w:r w:rsidRPr="007D14D4">
        <w:t xml:space="preserve">Il est rappelé que le </w:t>
      </w:r>
      <w:r w:rsidR="0022413A">
        <w:t>bilan</w:t>
      </w:r>
      <w:r w:rsidRPr="007D14D4">
        <w:t xml:space="preserve"> financier </w:t>
      </w:r>
      <w:r>
        <w:t>demandé pour le versement de la subvention devra</w:t>
      </w:r>
      <w:r w:rsidRPr="007D14D4">
        <w:t>, dans la mesure du possible, correspondre au budg</w:t>
      </w:r>
      <w:r w:rsidR="00AC1E31">
        <w:t xml:space="preserve">et prévisionnel. </w:t>
      </w:r>
      <w:r w:rsidR="00504F40">
        <w:t xml:space="preserve">Pour tout </w:t>
      </w:r>
      <w:r w:rsidR="00AC1E31">
        <w:t xml:space="preserve">écart </w:t>
      </w:r>
      <w:r w:rsidRPr="007D14D4">
        <w:t xml:space="preserve">entre le prévisionnel et le réalisé, </w:t>
      </w:r>
      <w:r w:rsidR="005A4F7C">
        <w:rPr>
          <w:b/>
        </w:rPr>
        <w:t>la subvention du c</w:t>
      </w:r>
      <w:r w:rsidRPr="007D14D4">
        <w:rPr>
          <w:b/>
        </w:rPr>
        <w:t xml:space="preserve">onseil régional </w:t>
      </w:r>
      <w:r w:rsidRPr="002C5057">
        <w:rPr>
          <w:b/>
          <w:u w:val="single"/>
        </w:rPr>
        <w:t>sera recalculée</w:t>
      </w:r>
      <w:r w:rsidRPr="007D14D4">
        <w:rPr>
          <w:b/>
        </w:rPr>
        <w:t xml:space="preserve"> et ne pourra dépasser </w:t>
      </w:r>
      <w:r>
        <w:rPr>
          <w:b/>
        </w:rPr>
        <w:t>70</w:t>
      </w:r>
      <w:r w:rsidRPr="007D14D4">
        <w:rPr>
          <w:b/>
        </w:rPr>
        <w:t>%</w:t>
      </w:r>
      <w:r w:rsidRPr="007D14D4">
        <w:t xml:space="preserve"> du montant total du projet</w:t>
      </w:r>
      <w:r w:rsidR="00CE6191">
        <w:t xml:space="preserve"> (ces règles ne concernent pas les projets ELBE)</w:t>
      </w:r>
      <w:r w:rsidRPr="007D14D4">
        <w:t>.</w:t>
      </w:r>
      <w:r>
        <w:t xml:space="preserve"> Il est donc recommandé aux porteurs de projets de prendre conseil auprès de l’intendant du lycée pour établir un budget prévis</w:t>
      </w:r>
      <w:r w:rsidR="000B515F">
        <w:t>ionnel réaliste</w:t>
      </w:r>
      <w:r>
        <w:t>.</w:t>
      </w:r>
    </w:p>
    <w:p w:rsidR="00D05BFB" w:rsidRDefault="00D05BFB" w:rsidP="00C468FC">
      <w:pPr>
        <w:jc w:val="both"/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800"/>
        <w:gridCol w:w="3060"/>
        <w:gridCol w:w="1800"/>
      </w:tblGrid>
      <w:tr w:rsidR="00D05BFB" w:rsidRPr="00F04AE3" w:rsidTr="00F04AE3">
        <w:trPr>
          <w:cantSplit/>
          <w:jc w:val="center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center"/>
              <w:rPr>
                <w:b/>
              </w:rPr>
            </w:pPr>
            <w:r w:rsidRPr="00F04AE3">
              <w:rPr>
                <w:b/>
              </w:rPr>
              <w:t>D</w:t>
            </w:r>
            <w:r w:rsidR="00F04AE3">
              <w:rPr>
                <w:b/>
              </w:rPr>
              <w:t>É</w:t>
            </w:r>
            <w:r w:rsidRPr="00F04AE3">
              <w:rPr>
                <w:b/>
              </w:rPr>
              <w:t>PENSES PR</w:t>
            </w:r>
            <w:r w:rsidR="00F04AE3">
              <w:rPr>
                <w:b/>
              </w:rPr>
              <w:t>É</w:t>
            </w:r>
            <w:r w:rsidRPr="00F04AE3">
              <w:rPr>
                <w:b/>
              </w:rPr>
              <w:t>VUES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center"/>
              <w:rPr>
                <w:b/>
              </w:rPr>
            </w:pPr>
            <w:r w:rsidRPr="00F04AE3">
              <w:rPr>
                <w:b/>
              </w:rPr>
              <w:t>RECETTES PR</w:t>
            </w:r>
            <w:r w:rsidR="00F04AE3">
              <w:rPr>
                <w:b/>
              </w:rPr>
              <w:t>É</w:t>
            </w:r>
            <w:r w:rsidRPr="00F04AE3">
              <w:rPr>
                <w:b/>
              </w:rPr>
              <w:t>VUES</w:t>
            </w: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rPr>
                <w:b/>
                <w:sz w:val="24"/>
                <w:szCs w:val="24"/>
              </w:rPr>
            </w:pPr>
            <w:r w:rsidRPr="00F04AE3">
              <w:rPr>
                <w:b/>
                <w:sz w:val="24"/>
                <w:szCs w:val="24"/>
              </w:rPr>
              <w:t>POSTES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BFB" w:rsidRPr="00F04AE3" w:rsidRDefault="00F04AE3" w:rsidP="00F04AE3">
            <w:pPr>
              <w:spacing w:before="60" w:after="60"/>
              <w:jc w:val="right"/>
              <w:rPr>
                <w:b/>
              </w:rPr>
            </w:pPr>
            <w:r w:rsidRPr="00F04AE3">
              <w:rPr>
                <w:b/>
              </w:rPr>
              <w:t>MONTANT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rPr>
                <w:b/>
                <w:sz w:val="24"/>
                <w:szCs w:val="24"/>
              </w:rPr>
            </w:pPr>
            <w:r w:rsidRPr="00F04AE3">
              <w:rPr>
                <w:b/>
                <w:sz w:val="24"/>
                <w:szCs w:val="24"/>
              </w:rPr>
              <w:t>POSTES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b/>
              </w:rPr>
            </w:pPr>
            <w:r w:rsidRPr="00F04AE3">
              <w:rPr>
                <w:b/>
              </w:rPr>
              <w:t>MONTANT</w:t>
            </w: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Transport</w:t>
            </w:r>
            <w:r w:rsidR="007D11CF">
              <w:t> 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Financement par l’établiss</w:t>
            </w:r>
            <w:r w:rsidR="007D11CF">
              <w:t xml:space="preserve">ement </w:t>
            </w:r>
            <w:r w:rsidRPr="00F04AE3">
              <w:t>(enveloppe globalisée)</w:t>
            </w:r>
            <w:r w:rsidR="007D11CF">
              <w:t> 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Hébergement</w:t>
            </w:r>
            <w:r w:rsidR="007D11CF">
              <w:t> 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Autres (en lien avec le lycée) 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Billetterie (lieux et nb</w:t>
            </w:r>
            <w:r w:rsidR="00F04AE3" w:rsidRPr="00F04AE3">
              <w:t>. de places</w:t>
            </w:r>
            <w:r w:rsidRPr="00F04AE3">
              <w:t>)</w:t>
            </w:r>
            <w:r w:rsidR="00F04AE3">
              <w:t> 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  <w:r w:rsidRPr="00F04AE3">
              <w:t>(détail)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-</w:t>
            </w:r>
            <w:r w:rsidR="00F04AE3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Participation des familles 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-</w:t>
            </w:r>
            <w:r w:rsidR="00F04AE3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rPr>
                <w:sz w:val="20"/>
                <w:szCs w:val="20"/>
              </w:rPr>
            </w:pPr>
            <w:r w:rsidRPr="00F04AE3">
              <w:rPr>
                <w:sz w:val="20"/>
                <w:szCs w:val="20"/>
              </w:rPr>
              <w:t>Commune(s) 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-</w:t>
            </w:r>
            <w:r w:rsidR="00F04AE3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Département(s) 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Intervenant</w:t>
            </w:r>
            <w:r w:rsidR="00F04AE3">
              <w:t> 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  <w:r w:rsidRPr="00F04AE3">
              <w:t>(détail)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Etat (DRAC, DDASS, MILDT…) 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04AE3">
              <w:rPr>
                <w:sz w:val="20"/>
                <w:szCs w:val="20"/>
              </w:rPr>
              <w:t>(détail)</w:t>
            </w: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-</w:t>
            </w:r>
            <w:r w:rsidR="00F04AE3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-</w:t>
            </w:r>
            <w:r w:rsidR="007D11CF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-</w:t>
            </w:r>
            <w:r w:rsidR="00F04AE3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-</w:t>
            </w:r>
            <w:r w:rsidR="007D11CF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-</w:t>
            </w:r>
            <w:r w:rsidR="00F04AE3"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rPr>
                <w:sz w:val="20"/>
                <w:szCs w:val="20"/>
              </w:rPr>
            </w:pPr>
            <w:r w:rsidRPr="00F04AE3">
              <w:rPr>
                <w:sz w:val="20"/>
                <w:szCs w:val="20"/>
              </w:rPr>
              <w:t>-</w:t>
            </w:r>
            <w:r w:rsidR="007D1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  <w:r w:rsidRPr="00F04AE3">
              <w:t>Autre frais 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  <w:r w:rsidRPr="00F04AE3">
              <w:t>(détail)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CF39DC" w:rsidP="00F04AE3">
            <w:pPr>
              <w:spacing w:before="60" w:after="60"/>
              <w:rPr>
                <w:sz w:val="20"/>
                <w:szCs w:val="20"/>
              </w:rPr>
            </w:pPr>
            <w:r w:rsidRPr="00F04AE3">
              <w:rPr>
                <w:sz w:val="20"/>
                <w:szCs w:val="20"/>
              </w:rPr>
              <w:t>Organismes p</w:t>
            </w:r>
            <w:r w:rsidR="00D05BFB" w:rsidRPr="00F04AE3">
              <w:rPr>
                <w:sz w:val="20"/>
                <w:szCs w:val="20"/>
              </w:rPr>
              <w:t>rivés (banques, assurances)</w:t>
            </w:r>
            <w:r w:rsidR="007D11CF">
              <w:rPr>
                <w:sz w:val="20"/>
                <w:szCs w:val="20"/>
              </w:rPr>
              <w:t> 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04AE3">
              <w:rPr>
                <w:sz w:val="20"/>
                <w:szCs w:val="20"/>
              </w:rPr>
              <w:t>(détail)</w:t>
            </w: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F04AE3" w:rsidP="00F04AE3">
            <w:pPr>
              <w:pStyle w:val="En-tte"/>
              <w:tabs>
                <w:tab w:val="clear" w:pos="9072"/>
              </w:tabs>
              <w:spacing w:before="60" w:after="60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rPr>
                <w:sz w:val="20"/>
                <w:szCs w:val="20"/>
              </w:rPr>
            </w:pPr>
            <w:r w:rsidRPr="00F04AE3">
              <w:rPr>
                <w:sz w:val="20"/>
                <w:szCs w:val="20"/>
              </w:rPr>
              <w:t>-</w:t>
            </w:r>
            <w:r w:rsidR="007D1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F04AE3" w:rsidP="00F04AE3">
            <w:pPr>
              <w:pStyle w:val="En-tte"/>
              <w:tabs>
                <w:tab w:val="clear" w:pos="9072"/>
              </w:tabs>
              <w:spacing w:before="60" w:after="60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rPr>
                <w:sz w:val="20"/>
                <w:szCs w:val="20"/>
              </w:rPr>
            </w:pPr>
            <w:r w:rsidRPr="00F04AE3">
              <w:rPr>
                <w:sz w:val="20"/>
                <w:szCs w:val="20"/>
              </w:rPr>
              <w:t>-</w:t>
            </w:r>
            <w:r w:rsidR="007D11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F04AE3" w:rsidP="00F04AE3">
            <w:pPr>
              <w:pStyle w:val="En-tte"/>
              <w:tabs>
                <w:tab w:val="clear" w:pos="9072"/>
              </w:tabs>
              <w:spacing w:before="60" w:after="60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rPr>
                <w:sz w:val="20"/>
                <w:szCs w:val="20"/>
              </w:rPr>
            </w:pPr>
            <w:r w:rsidRPr="00F04AE3">
              <w:rPr>
                <w:sz w:val="20"/>
                <w:szCs w:val="20"/>
              </w:rPr>
              <w:t>Autre(s) :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  <w:r w:rsidRPr="00F04AE3">
              <w:rPr>
                <w:sz w:val="20"/>
                <w:szCs w:val="20"/>
              </w:rPr>
              <w:t>(détail)</w:t>
            </w: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F04AE3" w:rsidP="00F04AE3">
            <w:pPr>
              <w:pStyle w:val="En-tte"/>
              <w:tabs>
                <w:tab w:val="clear" w:pos="9072"/>
              </w:tabs>
              <w:spacing w:before="60" w:after="60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7D11CF" w:rsidP="00F04A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7D11CF" w:rsidP="00F04AE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7D11CF" w:rsidRDefault="00D05BFB" w:rsidP="00F04AE3">
            <w:pPr>
              <w:pStyle w:val="En-tte"/>
              <w:tabs>
                <w:tab w:val="clear" w:pos="9072"/>
              </w:tabs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jc w:val="right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193" w:rsidRDefault="00D05BFB" w:rsidP="00F04AE3">
            <w:pPr>
              <w:pStyle w:val="Corpsdetexte"/>
              <w:rPr>
                <w:b/>
                <w:sz w:val="20"/>
              </w:rPr>
            </w:pPr>
            <w:r w:rsidRPr="00F04AE3">
              <w:rPr>
                <w:b/>
                <w:sz w:val="20"/>
              </w:rPr>
              <w:t>Montant de la subvention</w:t>
            </w:r>
          </w:p>
          <w:p w:rsidR="00D05BFB" w:rsidRPr="00F04AE3" w:rsidRDefault="00D05BFB" w:rsidP="00F04AE3">
            <w:pPr>
              <w:pStyle w:val="Corpsdetexte"/>
              <w:rPr>
                <w:b/>
                <w:sz w:val="20"/>
              </w:rPr>
            </w:pPr>
            <w:r w:rsidRPr="00F04AE3">
              <w:rPr>
                <w:b/>
                <w:sz w:val="20"/>
              </w:rPr>
              <w:t xml:space="preserve">demandée à </w:t>
            </w:r>
            <w:smartTag w:uri="urn:schemas-microsoft-com:office:smarttags" w:element="PersonName">
              <w:smartTagPr>
                <w:attr w:name="ProductID" w:val="la R￩gion"/>
              </w:smartTagPr>
              <w:r w:rsidRPr="00F04AE3">
                <w:rPr>
                  <w:b/>
                  <w:sz w:val="20"/>
                </w:rPr>
                <w:t>la Région</w:t>
              </w:r>
            </w:smartTag>
            <w:r w:rsidR="007D11CF">
              <w:rPr>
                <w:b/>
                <w:sz w:val="20"/>
              </w:rPr>
              <w:t> :</w:t>
            </w:r>
          </w:p>
          <w:p w:rsidR="00D05BFB" w:rsidRPr="00F04AE3" w:rsidRDefault="007D11CF" w:rsidP="00F04AE3">
            <w:pPr>
              <w:pStyle w:val="Corpsdetexte"/>
              <w:rPr>
                <w:sz w:val="20"/>
              </w:rPr>
            </w:pPr>
            <w:r>
              <w:rPr>
                <w:sz w:val="20"/>
              </w:rPr>
              <w:t>(consulter</w:t>
            </w:r>
            <w:r w:rsidR="00D05BFB" w:rsidRPr="00F04AE3">
              <w:rPr>
                <w:sz w:val="20"/>
              </w:rPr>
              <w:t xml:space="preserve"> chaque règlement)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D05BFB" w:rsidRPr="00F04AE3" w:rsidTr="00F04AE3">
        <w:trPr>
          <w:cantSplit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rPr>
                <w:b/>
                <w:sz w:val="24"/>
                <w:szCs w:val="24"/>
              </w:rPr>
            </w:pPr>
            <w:r w:rsidRPr="00F04AE3">
              <w:rPr>
                <w:b/>
                <w:sz w:val="24"/>
                <w:szCs w:val="24"/>
              </w:rPr>
              <w:t>TOTAL D</w:t>
            </w:r>
            <w:r w:rsidR="00F04AE3" w:rsidRPr="00F04AE3">
              <w:rPr>
                <w:b/>
                <w:sz w:val="24"/>
                <w:szCs w:val="24"/>
              </w:rPr>
              <w:t>É</w:t>
            </w:r>
            <w:r w:rsidRPr="00F04AE3">
              <w:rPr>
                <w:b/>
                <w:sz w:val="24"/>
                <w:szCs w:val="24"/>
              </w:rPr>
              <w:t>PENSES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pStyle w:val="En-tte"/>
              <w:tabs>
                <w:tab w:val="clear" w:pos="9072"/>
              </w:tabs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rPr>
                <w:b/>
              </w:rPr>
            </w:pPr>
            <w:r w:rsidRPr="00F04AE3">
              <w:rPr>
                <w:b/>
              </w:rPr>
              <w:t>TOTAL RECETTES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Pr="00F04AE3" w:rsidRDefault="00D05BFB" w:rsidP="00F04AE3">
            <w:pPr>
              <w:spacing w:before="60" w:after="60"/>
              <w:jc w:val="right"/>
              <w:rPr>
                <w:b/>
              </w:rPr>
            </w:pPr>
          </w:p>
        </w:tc>
      </w:tr>
      <w:tr w:rsidR="00D05BFB" w:rsidTr="00F04AE3">
        <w:trPr>
          <w:cantSplit/>
          <w:jc w:val="center"/>
        </w:trPr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AE3" w:rsidRPr="00F04AE3" w:rsidRDefault="00F04AE3" w:rsidP="00F04AE3">
            <w:pPr>
              <w:spacing w:before="60" w:after="60"/>
              <w:rPr>
                <w:sz w:val="20"/>
                <w:szCs w:val="20"/>
              </w:rPr>
            </w:pPr>
          </w:p>
          <w:p w:rsidR="00D05BFB" w:rsidRDefault="00D05BFB" w:rsidP="00F04AE3">
            <w:pPr>
              <w:spacing w:before="60" w:after="60"/>
              <w:rPr>
                <w:b/>
                <w:i/>
                <w:sz w:val="20"/>
                <w:szCs w:val="20"/>
              </w:rPr>
            </w:pPr>
            <w:r w:rsidRPr="00CF39DC">
              <w:rPr>
                <w:b/>
                <w:i/>
                <w:sz w:val="20"/>
                <w:szCs w:val="20"/>
              </w:rPr>
              <w:t>Pourcentage du montant de la subvention demandée par rapport aux dépenses totales</w:t>
            </w:r>
          </w:p>
          <w:p w:rsidR="00F04AE3" w:rsidRPr="00F04AE3" w:rsidRDefault="00F04AE3" w:rsidP="00F04AE3">
            <w:pPr>
              <w:spacing w:before="60" w:after="60"/>
              <w:rPr>
                <w:b/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BFB" w:rsidRDefault="00F04AE3" w:rsidP="00F04AE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……. </w:t>
            </w:r>
            <w:r w:rsidR="00D05BFB">
              <w:rPr>
                <w:b/>
              </w:rPr>
              <w:t>%</w:t>
            </w:r>
          </w:p>
        </w:tc>
      </w:tr>
    </w:tbl>
    <w:p w:rsidR="00D05BFB" w:rsidRPr="004C7C60" w:rsidRDefault="00D05BFB" w:rsidP="007D11CF">
      <w:pPr>
        <w:jc w:val="both"/>
      </w:pPr>
    </w:p>
    <w:p w:rsidR="00D05BFB" w:rsidRPr="007D11CF" w:rsidRDefault="00A03D06" w:rsidP="007D11CF">
      <w:pPr>
        <w:jc w:val="both"/>
        <w:rPr>
          <w:sz w:val="20"/>
          <w:szCs w:val="20"/>
        </w:rPr>
      </w:pPr>
      <w:r w:rsidRPr="007D11CF">
        <w:t>N</w:t>
      </w:r>
      <w:r w:rsidR="007D11CF">
        <w:t>.</w:t>
      </w:r>
      <w:r w:rsidRPr="007D11CF">
        <w:t>B</w:t>
      </w:r>
      <w:r w:rsidR="007D11CF">
        <w:t>.</w:t>
      </w:r>
      <w:r w:rsidRPr="007D11CF">
        <w:t> :</w:t>
      </w:r>
      <w:r w:rsidR="00F04AE3" w:rsidRPr="007D11CF">
        <w:tab/>
      </w:r>
      <w:r w:rsidR="00D05BFB" w:rsidRPr="007D11CF">
        <w:rPr>
          <w:sz w:val="20"/>
          <w:szCs w:val="20"/>
        </w:rPr>
        <w:t>1. Le budget doit être obligatoirement équilibré entre les dépenses et les recettes.</w:t>
      </w:r>
    </w:p>
    <w:p w:rsidR="00FE234C" w:rsidRDefault="00F04AE3" w:rsidP="007D11CF">
      <w:pPr>
        <w:jc w:val="both"/>
        <w:rPr>
          <w:sz w:val="20"/>
          <w:szCs w:val="20"/>
        </w:rPr>
      </w:pPr>
      <w:r w:rsidRPr="007D11CF">
        <w:rPr>
          <w:sz w:val="20"/>
          <w:szCs w:val="20"/>
        </w:rPr>
        <w:tab/>
      </w:r>
      <w:r w:rsidR="00D05BFB" w:rsidRPr="007D11CF">
        <w:rPr>
          <w:sz w:val="20"/>
          <w:szCs w:val="20"/>
        </w:rPr>
        <w:t>2. Préciser si les subventions sont accordées ou seulement demandées. Signaler par un ? si l’accord n’est pas</w:t>
      </w:r>
    </w:p>
    <w:p w:rsidR="00CF39DC" w:rsidRPr="007D11CF" w:rsidRDefault="00D05BFB" w:rsidP="00FE234C">
      <w:pPr>
        <w:ind w:left="900"/>
        <w:jc w:val="both"/>
        <w:rPr>
          <w:sz w:val="20"/>
          <w:szCs w:val="20"/>
        </w:rPr>
      </w:pPr>
      <w:r w:rsidRPr="007D11CF">
        <w:rPr>
          <w:sz w:val="20"/>
          <w:szCs w:val="20"/>
        </w:rPr>
        <w:t>notifié</w:t>
      </w:r>
      <w:r w:rsidR="007D11CF">
        <w:rPr>
          <w:sz w:val="20"/>
          <w:szCs w:val="20"/>
        </w:rPr>
        <w:t>.</w:t>
      </w:r>
    </w:p>
    <w:p w:rsidR="00CF39DC" w:rsidRPr="004C7C60" w:rsidRDefault="00CF39DC" w:rsidP="007D11CF">
      <w:pPr>
        <w:jc w:val="both"/>
      </w:pPr>
    </w:p>
    <w:p w:rsidR="0099087A" w:rsidRDefault="00CF39DC" w:rsidP="007D11CF">
      <w:pPr>
        <w:jc w:val="both"/>
      </w:pPr>
      <w:r w:rsidRPr="00CF39DC">
        <w:rPr>
          <w:b/>
        </w:rPr>
        <w:t xml:space="preserve">Fait </w:t>
      </w:r>
      <w:r w:rsidR="007D11CF">
        <w:rPr>
          <w:b/>
        </w:rPr>
        <w:t>à</w:t>
      </w:r>
      <w:r w:rsidR="007D11CF" w:rsidRPr="007D11CF">
        <w:t xml:space="preserve"> ……………………</w:t>
      </w:r>
      <w:r w:rsidR="007D11CF">
        <w:t>……</w:t>
      </w:r>
      <w:r w:rsidR="00AC5E3D">
        <w:t>.</w:t>
      </w:r>
      <w:r w:rsidR="007D11CF">
        <w:t>…………</w:t>
      </w:r>
      <w:r w:rsidR="00FE234C">
        <w:t>….</w:t>
      </w:r>
      <w:r w:rsidR="007D11CF" w:rsidRPr="007D11CF">
        <w:t>.</w:t>
      </w:r>
      <w:r w:rsidR="00FE234C">
        <w:t xml:space="preserve"> </w:t>
      </w:r>
      <w:r w:rsidR="007D11CF" w:rsidRPr="007D11CF">
        <w:t>,</w:t>
      </w:r>
    </w:p>
    <w:p w:rsidR="0099087A" w:rsidRDefault="0099087A" w:rsidP="007D11CF">
      <w:pPr>
        <w:jc w:val="both"/>
      </w:pPr>
    </w:p>
    <w:p w:rsidR="00CF39DC" w:rsidRDefault="00AC5E3D" w:rsidP="007D11CF">
      <w:pPr>
        <w:jc w:val="both"/>
        <w:rPr>
          <w:b/>
        </w:rPr>
      </w:pPr>
      <w:r>
        <w:rPr>
          <w:b/>
        </w:rPr>
        <w:t>L</w:t>
      </w:r>
      <w:r w:rsidR="00CF39DC" w:rsidRPr="00CF39DC">
        <w:rPr>
          <w:b/>
        </w:rPr>
        <w:t>e</w:t>
      </w:r>
      <w:r w:rsidR="007D11CF" w:rsidRPr="007D11CF">
        <w:t xml:space="preserve"> </w:t>
      </w:r>
      <w:r w:rsidR="007D11CF">
        <w:t>…………………………………..……</w:t>
      </w:r>
      <w:r w:rsidR="00FE234C">
        <w:t>…...</w:t>
      </w:r>
      <w:r w:rsidR="007D11CF">
        <w:t>.</w:t>
      </w:r>
    </w:p>
    <w:p w:rsidR="007D11CF" w:rsidRPr="004C7C60" w:rsidRDefault="007D11CF" w:rsidP="007D11CF">
      <w:pPr>
        <w:jc w:val="both"/>
      </w:pPr>
    </w:p>
    <w:p w:rsidR="007D11CF" w:rsidRPr="00773307" w:rsidRDefault="00FE234C" w:rsidP="007D11CF">
      <w:pPr>
        <w:jc w:val="both"/>
        <w:rPr>
          <w:b/>
        </w:rPr>
      </w:pPr>
      <w:r>
        <w:rPr>
          <w:b/>
        </w:rPr>
        <w:t>(S</w:t>
      </w:r>
      <w:r w:rsidR="00CF39DC" w:rsidRPr="00CF39DC">
        <w:rPr>
          <w:b/>
        </w:rPr>
        <w:t>ignature</w:t>
      </w:r>
      <w:r w:rsidR="00CF39DC">
        <w:rPr>
          <w:b/>
        </w:rPr>
        <w:t xml:space="preserve"> obligatoire</w:t>
      </w:r>
      <w:r w:rsidR="00CF39DC" w:rsidRPr="00CF39DC">
        <w:rPr>
          <w:b/>
        </w:rPr>
        <w:t xml:space="preserve"> du chef d’établissement ou de la structure et cachet)</w:t>
      </w:r>
    </w:p>
    <w:sectPr w:rsidR="007D11CF" w:rsidRPr="00773307" w:rsidSect="00EA4511">
      <w:footerReference w:type="even" r:id="rId17"/>
      <w:footerReference w:type="default" r:id="rId18"/>
      <w:pgSz w:w="11907" w:h="16840" w:code="9"/>
      <w:pgMar w:top="357" w:right="1106" w:bottom="18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0E" w:rsidRDefault="00261F0E" w:rsidP="00BF63C0">
      <w:r>
        <w:separator/>
      </w:r>
    </w:p>
  </w:endnote>
  <w:endnote w:type="continuationSeparator" w:id="0">
    <w:p w:rsidR="00261F0E" w:rsidRDefault="00261F0E" w:rsidP="00BF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go BT">
    <w:panose1 w:val="020E0503050506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30" w:rsidRDefault="00911E30" w:rsidP="00D05B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4700C">
      <w:rPr>
        <w:rStyle w:val="Numrodepage"/>
        <w:noProof/>
      </w:rPr>
      <w:t>5</w:t>
    </w:r>
    <w:r>
      <w:rPr>
        <w:rStyle w:val="Numrodepage"/>
      </w:rPr>
      <w:fldChar w:fldCharType="end"/>
    </w:r>
  </w:p>
  <w:p w:rsidR="00911E30" w:rsidRDefault="00911E30" w:rsidP="00C507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E30" w:rsidRDefault="00911E30" w:rsidP="00D05BF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330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911E30" w:rsidRDefault="00911E30" w:rsidP="00C507DB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0E" w:rsidRDefault="00261F0E" w:rsidP="00BF63C0">
      <w:r>
        <w:separator/>
      </w:r>
    </w:p>
  </w:footnote>
  <w:footnote w:type="continuationSeparator" w:id="0">
    <w:p w:rsidR="00261F0E" w:rsidRDefault="00261F0E" w:rsidP="00BF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266"/>
    <w:multiLevelType w:val="hybridMultilevel"/>
    <w:tmpl w:val="5A90BFA0"/>
    <w:lvl w:ilvl="0" w:tplc="D69E26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erigo BT" w:eastAsia="Times New Roman" w:hAnsi="Amerigo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72DA6"/>
    <w:multiLevelType w:val="hybridMultilevel"/>
    <w:tmpl w:val="2A4284A6"/>
    <w:lvl w:ilvl="0" w:tplc="9FB45A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erigo BT" w:eastAsia="Times New Roman" w:hAnsi="Amerigo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86CAA"/>
    <w:multiLevelType w:val="hybridMultilevel"/>
    <w:tmpl w:val="AA2C06BA"/>
    <w:lvl w:ilvl="0" w:tplc="088C2C58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255FE7"/>
    <w:multiLevelType w:val="hybridMultilevel"/>
    <w:tmpl w:val="C23E4B26"/>
    <w:lvl w:ilvl="0" w:tplc="ACFE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93615"/>
    <w:multiLevelType w:val="multilevel"/>
    <w:tmpl w:val="F218411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0FD254F"/>
    <w:multiLevelType w:val="hybridMultilevel"/>
    <w:tmpl w:val="F76C7C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3C3298"/>
    <w:multiLevelType w:val="hybridMultilevel"/>
    <w:tmpl w:val="44A4BC86"/>
    <w:lvl w:ilvl="0" w:tplc="D628446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merigo BT" w:eastAsia="Times New Roman" w:hAnsi="Amerigo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424E78D6"/>
    <w:multiLevelType w:val="hybridMultilevel"/>
    <w:tmpl w:val="11D2E23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5104CDA"/>
    <w:multiLevelType w:val="hybridMultilevel"/>
    <w:tmpl w:val="0D8E5A6C"/>
    <w:lvl w:ilvl="0" w:tplc="523E8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780A61"/>
    <w:multiLevelType w:val="hybridMultilevel"/>
    <w:tmpl w:val="8E9EE57A"/>
    <w:lvl w:ilvl="0" w:tplc="91E6907C"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">
    <w:nsid w:val="647B0B17"/>
    <w:multiLevelType w:val="hybridMultilevel"/>
    <w:tmpl w:val="4E6AC6E4"/>
    <w:lvl w:ilvl="0" w:tplc="D69E26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erigo BT" w:eastAsia="Times New Roman" w:hAnsi="Amerigo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0B1AA3"/>
    <w:multiLevelType w:val="hybridMultilevel"/>
    <w:tmpl w:val="1B74A4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5F5758"/>
    <w:multiLevelType w:val="hybridMultilevel"/>
    <w:tmpl w:val="0F6C09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6A"/>
    <w:rsid w:val="00003915"/>
    <w:rsid w:val="00006923"/>
    <w:rsid w:val="00011B63"/>
    <w:rsid w:val="000255A8"/>
    <w:rsid w:val="00025DC1"/>
    <w:rsid w:val="00031B0B"/>
    <w:rsid w:val="00035C0E"/>
    <w:rsid w:val="0004700C"/>
    <w:rsid w:val="000516EF"/>
    <w:rsid w:val="00054193"/>
    <w:rsid w:val="0005525B"/>
    <w:rsid w:val="00070B67"/>
    <w:rsid w:val="000710C5"/>
    <w:rsid w:val="00083EBE"/>
    <w:rsid w:val="000A4ED3"/>
    <w:rsid w:val="000A75C3"/>
    <w:rsid w:val="000B369E"/>
    <w:rsid w:val="000B515F"/>
    <w:rsid w:val="000B6FCC"/>
    <w:rsid w:val="000B71F2"/>
    <w:rsid w:val="000C6012"/>
    <w:rsid w:val="000D0DA4"/>
    <w:rsid w:val="000D3EFA"/>
    <w:rsid w:val="000D79DF"/>
    <w:rsid w:val="000E0A40"/>
    <w:rsid w:val="000E2686"/>
    <w:rsid w:val="000E2A34"/>
    <w:rsid w:val="000E3985"/>
    <w:rsid w:val="000E5AF7"/>
    <w:rsid w:val="000F667A"/>
    <w:rsid w:val="00102E89"/>
    <w:rsid w:val="0010430A"/>
    <w:rsid w:val="00106A37"/>
    <w:rsid w:val="00110F54"/>
    <w:rsid w:val="00114B44"/>
    <w:rsid w:val="00121FA4"/>
    <w:rsid w:val="00140071"/>
    <w:rsid w:val="00146586"/>
    <w:rsid w:val="00150197"/>
    <w:rsid w:val="00151388"/>
    <w:rsid w:val="00152BBB"/>
    <w:rsid w:val="00160AAA"/>
    <w:rsid w:val="00167307"/>
    <w:rsid w:val="00173779"/>
    <w:rsid w:val="0017416A"/>
    <w:rsid w:val="00181E25"/>
    <w:rsid w:val="001A04D8"/>
    <w:rsid w:val="001A7DA3"/>
    <w:rsid w:val="001C4A18"/>
    <w:rsid w:val="001E09E8"/>
    <w:rsid w:val="001E6EA0"/>
    <w:rsid w:val="002133C9"/>
    <w:rsid w:val="00216090"/>
    <w:rsid w:val="0022413A"/>
    <w:rsid w:val="00233E35"/>
    <w:rsid w:val="00245564"/>
    <w:rsid w:val="00261F0E"/>
    <w:rsid w:val="00266179"/>
    <w:rsid w:val="002775AE"/>
    <w:rsid w:val="00280BD8"/>
    <w:rsid w:val="00283388"/>
    <w:rsid w:val="00295945"/>
    <w:rsid w:val="002974C5"/>
    <w:rsid w:val="002A1B12"/>
    <w:rsid w:val="002B45BE"/>
    <w:rsid w:val="002B61DF"/>
    <w:rsid w:val="002C4209"/>
    <w:rsid w:val="002C54DA"/>
    <w:rsid w:val="002D076E"/>
    <w:rsid w:val="002D3E2A"/>
    <w:rsid w:val="002D5441"/>
    <w:rsid w:val="002D6AA4"/>
    <w:rsid w:val="002E32D7"/>
    <w:rsid w:val="002F1340"/>
    <w:rsid w:val="002F145E"/>
    <w:rsid w:val="002F330A"/>
    <w:rsid w:val="002F3399"/>
    <w:rsid w:val="002F4713"/>
    <w:rsid w:val="003051E0"/>
    <w:rsid w:val="003214F3"/>
    <w:rsid w:val="00322E39"/>
    <w:rsid w:val="00343E3C"/>
    <w:rsid w:val="00351180"/>
    <w:rsid w:val="003539E9"/>
    <w:rsid w:val="0036149A"/>
    <w:rsid w:val="00370E94"/>
    <w:rsid w:val="00371DEB"/>
    <w:rsid w:val="00376A94"/>
    <w:rsid w:val="00377BF3"/>
    <w:rsid w:val="00381B27"/>
    <w:rsid w:val="00390466"/>
    <w:rsid w:val="003916B0"/>
    <w:rsid w:val="00391C61"/>
    <w:rsid w:val="003B6592"/>
    <w:rsid w:val="003B679B"/>
    <w:rsid w:val="003C1109"/>
    <w:rsid w:val="003C2112"/>
    <w:rsid w:val="003C2E3C"/>
    <w:rsid w:val="003D137D"/>
    <w:rsid w:val="003E4487"/>
    <w:rsid w:val="00403676"/>
    <w:rsid w:val="00420430"/>
    <w:rsid w:val="00434336"/>
    <w:rsid w:val="0044189C"/>
    <w:rsid w:val="00442C8F"/>
    <w:rsid w:val="00444DF0"/>
    <w:rsid w:val="00453CE7"/>
    <w:rsid w:val="0046034F"/>
    <w:rsid w:val="00462C3E"/>
    <w:rsid w:val="00463AA0"/>
    <w:rsid w:val="00464EB8"/>
    <w:rsid w:val="00471C70"/>
    <w:rsid w:val="0047294E"/>
    <w:rsid w:val="00475E90"/>
    <w:rsid w:val="00486072"/>
    <w:rsid w:val="00495CD1"/>
    <w:rsid w:val="00497631"/>
    <w:rsid w:val="004B41BF"/>
    <w:rsid w:val="004B4474"/>
    <w:rsid w:val="004C1462"/>
    <w:rsid w:val="004C44E6"/>
    <w:rsid w:val="004C7C60"/>
    <w:rsid w:val="004D7C0A"/>
    <w:rsid w:val="004D7ED6"/>
    <w:rsid w:val="004E0F26"/>
    <w:rsid w:val="004E613F"/>
    <w:rsid w:val="004F02DA"/>
    <w:rsid w:val="004F48E6"/>
    <w:rsid w:val="004F4F61"/>
    <w:rsid w:val="00504F40"/>
    <w:rsid w:val="00513A0A"/>
    <w:rsid w:val="00520B30"/>
    <w:rsid w:val="0052675D"/>
    <w:rsid w:val="0052760B"/>
    <w:rsid w:val="005415A9"/>
    <w:rsid w:val="00544ED4"/>
    <w:rsid w:val="005471EC"/>
    <w:rsid w:val="00552C98"/>
    <w:rsid w:val="00565272"/>
    <w:rsid w:val="00574286"/>
    <w:rsid w:val="005766E3"/>
    <w:rsid w:val="00590122"/>
    <w:rsid w:val="005977DD"/>
    <w:rsid w:val="005A4F7C"/>
    <w:rsid w:val="005A7692"/>
    <w:rsid w:val="005B1C44"/>
    <w:rsid w:val="005B3C8B"/>
    <w:rsid w:val="005B6838"/>
    <w:rsid w:val="005B706D"/>
    <w:rsid w:val="005B77FB"/>
    <w:rsid w:val="005D59B5"/>
    <w:rsid w:val="005D6728"/>
    <w:rsid w:val="005D6FDC"/>
    <w:rsid w:val="005D73A8"/>
    <w:rsid w:val="005E1E8B"/>
    <w:rsid w:val="005E3116"/>
    <w:rsid w:val="00606666"/>
    <w:rsid w:val="006137AC"/>
    <w:rsid w:val="00613C8B"/>
    <w:rsid w:val="00617340"/>
    <w:rsid w:val="006209A3"/>
    <w:rsid w:val="006238BD"/>
    <w:rsid w:val="00624503"/>
    <w:rsid w:val="00624F61"/>
    <w:rsid w:val="00643AC5"/>
    <w:rsid w:val="00651E67"/>
    <w:rsid w:val="00657935"/>
    <w:rsid w:val="0066513F"/>
    <w:rsid w:val="00666FB5"/>
    <w:rsid w:val="0068001E"/>
    <w:rsid w:val="00683C1A"/>
    <w:rsid w:val="00693461"/>
    <w:rsid w:val="006953B7"/>
    <w:rsid w:val="006B79A7"/>
    <w:rsid w:val="006F1619"/>
    <w:rsid w:val="007065F6"/>
    <w:rsid w:val="0072285B"/>
    <w:rsid w:val="007317FA"/>
    <w:rsid w:val="00750C8B"/>
    <w:rsid w:val="00764923"/>
    <w:rsid w:val="00765857"/>
    <w:rsid w:val="00771D17"/>
    <w:rsid w:val="00772960"/>
    <w:rsid w:val="00773307"/>
    <w:rsid w:val="007738C2"/>
    <w:rsid w:val="007761D4"/>
    <w:rsid w:val="00780219"/>
    <w:rsid w:val="00781B7A"/>
    <w:rsid w:val="00786E48"/>
    <w:rsid w:val="0078755F"/>
    <w:rsid w:val="007913A9"/>
    <w:rsid w:val="0079589D"/>
    <w:rsid w:val="007B0CF7"/>
    <w:rsid w:val="007B5EEF"/>
    <w:rsid w:val="007B62DC"/>
    <w:rsid w:val="007C103C"/>
    <w:rsid w:val="007C5DDF"/>
    <w:rsid w:val="007C5FDC"/>
    <w:rsid w:val="007C60D7"/>
    <w:rsid w:val="007D11CF"/>
    <w:rsid w:val="007D3BC9"/>
    <w:rsid w:val="007E66A1"/>
    <w:rsid w:val="007E6711"/>
    <w:rsid w:val="007E6D68"/>
    <w:rsid w:val="007F1153"/>
    <w:rsid w:val="007F1D4B"/>
    <w:rsid w:val="007F3FA1"/>
    <w:rsid w:val="00814205"/>
    <w:rsid w:val="0081564F"/>
    <w:rsid w:val="008269C0"/>
    <w:rsid w:val="00827D20"/>
    <w:rsid w:val="00832AAF"/>
    <w:rsid w:val="00874434"/>
    <w:rsid w:val="00880429"/>
    <w:rsid w:val="0088276D"/>
    <w:rsid w:val="00884BE8"/>
    <w:rsid w:val="00884DA0"/>
    <w:rsid w:val="00892038"/>
    <w:rsid w:val="008B4489"/>
    <w:rsid w:val="008B4906"/>
    <w:rsid w:val="008C0969"/>
    <w:rsid w:val="008D29E4"/>
    <w:rsid w:val="008D360A"/>
    <w:rsid w:val="008D7F1C"/>
    <w:rsid w:val="008F08B9"/>
    <w:rsid w:val="008F6E1C"/>
    <w:rsid w:val="009070AE"/>
    <w:rsid w:val="009116FD"/>
    <w:rsid w:val="00911895"/>
    <w:rsid w:val="00911E30"/>
    <w:rsid w:val="0092550C"/>
    <w:rsid w:val="00940E99"/>
    <w:rsid w:val="00942DB0"/>
    <w:rsid w:val="009668BC"/>
    <w:rsid w:val="0096730B"/>
    <w:rsid w:val="00976FB1"/>
    <w:rsid w:val="00982DAA"/>
    <w:rsid w:val="00986814"/>
    <w:rsid w:val="0099087A"/>
    <w:rsid w:val="00994280"/>
    <w:rsid w:val="00996827"/>
    <w:rsid w:val="009A2C77"/>
    <w:rsid w:val="009D3992"/>
    <w:rsid w:val="009D3C0C"/>
    <w:rsid w:val="009D78C7"/>
    <w:rsid w:val="009F3806"/>
    <w:rsid w:val="009F5FFD"/>
    <w:rsid w:val="009F76A2"/>
    <w:rsid w:val="00A03D06"/>
    <w:rsid w:val="00A07265"/>
    <w:rsid w:val="00A142E5"/>
    <w:rsid w:val="00A15285"/>
    <w:rsid w:val="00A16F8A"/>
    <w:rsid w:val="00A214C4"/>
    <w:rsid w:val="00A4053F"/>
    <w:rsid w:val="00A47E57"/>
    <w:rsid w:val="00A5546C"/>
    <w:rsid w:val="00A6005D"/>
    <w:rsid w:val="00A8245D"/>
    <w:rsid w:val="00A90BB6"/>
    <w:rsid w:val="00A90EDC"/>
    <w:rsid w:val="00A96708"/>
    <w:rsid w:val="00AB000D"/>
    <w:rsid w:val="00AB1E99"/>
    <w:rsid w:val="00AB25EB"/>
    <w:rsid w:val="00AC1E31"/>
    <w:rsid w:val="00AC545A"/>
    <w:rsid w:val="00AC5E3D"/>
    <w:rsid w:val="00AC7FEF"/>
    <w:rsid w:val="00AD5E29"/>
    <w:rsid w:val="00AE1A9C"/>
    <w:rsid w:val="00AF2A8F"/>
    <w:rsid w:val="00AF6D2E"/>
    <w:rsid w:val="00B12685"/>
    <w:rsid w:val="00B126B8"/>
    <w:rsid w:val="00B137EE"/>
    <w:rsid w:val="00B168FF"/>
    <w:rsid w:val="00B26825"/>
    <w:rsid w:val="00B34599"/>
    <w:rsid w:val="00B44DEE"/>
    <w:rsid w:val="00B5115D"/>
    <w:rsid w:val="00B52D9F"/>
    <w:rsid w:val="00B62458"/>
    <w:rsid w:val="00B74625"/>
    <w:rsid w:val="00B75500"/>
    <w:rsid w:val="00B9228B"/>
    <w:rsid w:val="00B93F5D"/>
    <w:rsid w:val="00BA1E87"/>
    <w:rsid w:val="00BA6ABB"/>
    <w:rsid w:val="00BA6CE0"/>
    <w:rsid w:val="00BB252B"/>
    <w:rsid w:val="00BC4D24"/>
    <w:rsid w:val="00BD0099"/>
    <w:rsid w:val="00BF206D"/>
    <w:rsid w:val="00BF56E4"/>
    <w:rsid w:val="00BF63C0"/>
    <w:rsid w:val="00C21AEF"/>
    <w:rsid w:val="00C2399A"/>
    <w:rsid w:val="00C33683"/>
    <w:rsid w:val="00C36B62"/>
    <w:rsid w:val="00C4188E"/>
    <w:rsid w:val="00C42230"/>
    <w:rsid w:val="00C468FC"/>
    <w:rsid w:val="00C5053B"/>
    <w:rsid w:val="00C507DB"/>
    <w:rsid w:val="00C61FF5"/>
    <w:rsid w:val="00C7373D"/>
    <w:rsid w:val="00C73ECE"/>
    <w:rsid w:val="00C75A9A"/>
    <w:rsid w:val="00C77168"/>
    <w:rsid w:val="00C85171"/>
    <w:rsid w:val="00C8746A"/>
    <w:rsid w:val="00C93DF4"/>
    <w:rsid w:val="00CA717A"/>
    <w:rsid w:val="00CB1889"/>
    <w:rsid w:val="00CB2372"/>
    <w:rsid w:val="00CD5842"/>
    <w:rsid w:val="00CE3502"/>
    <w:rsid w:val="00CE3675"/>
    <w:rsid w:val="00CE6007"/>
    <w:rsid w:val="00CE6191"/>
    <w:rsid w:val="00CF39DC"/>
    <w:rsid w:val="00CF7C02"/>
    <w:rsid w:val="00D012B0"/>
    <w:rsid w:val="00D019A1"/>
    <w:rsid w:val="00D01B53"/>
    <w:rsid w:val="00D053EA"/>
    <w:rsid w:val="00D05BFB"/>
    <w:rsid w:val="00D14E9D"/>
    <w:rsid w:val="00D207DD"/>
    <w:rsid w:val="00D23BAD"/>
    <w:rsid w:val="00D37ECB"/>
    <w:rsid w:val="00D4727B"/>
    <w:rsid w:val="00D56C0B"/>
    <w:rsid w:val="00D8204A"/>
    <w:rsid w:val="00D865C9"/>
    <w:rsid w:val="00D9050A"/>
    <w:rsid w:val="00D973B0"/>
    <w:rsid w:val="00DA0651"/>
    <w:rsid w:val="00DA5E62"/>
    <w:rsid w:val="00DB0F0C"/>
    <w:rsid w:val="00DF34AD"/>
    <w:rsid w:val="00E026D8"/>
    <w:rsid w:val="00E04B8F"/>
    <w:rsid w:val="00E103F5"/>
    <w:rsid w:val="00E10904"/>
    <w:rsid w:val="00E1103A"/>
    <w:rsid w:val="00E22F92"/>
    <w:rsid w:val="00E26545"/>
    <w:rsid w:val="00E33F03"/>
    <w:rsid w:val="00E349DB"/>
    <w:rsid w:val="00E36180"/>
    <w:rsid w:val="00E45111"/>
    <w:rsid w:val="00E46F08"/>
    <w:rsid w:val="00E51566"/>
    <w:rsid w:val="00E5357C"/>
    <w:rsid w:val="00E555C4"/>
    <w:rsid w:val="00E5639F"/>
    <w:rsid w:val="00E574EE"/>
    <w:rsid w:val="00E60D40"/>
    <w:rsid w:val="00E6379D"/>
    <w:rsid w:val="00E63B39"/>
    <w:rsid w:val="00E65BC2"/>
    <w:rsid w:val="00E67C39"/>
    <w:rsid w:val="00E67F29"/>
    <w:rsid w:val="00E726A7"/>
    <w:rsid w:val="00E7527B"/>
    <w:rsid w:val="00E80F52"/>
    <w:rsid w:val="00E8671F"/>
    <w:rsid w:val="00E879E2"/>
    <w:rsid w:val="00E87D16"/>
    <w:rsid w:val="00E91AE5"/>
    <w:rsid w:val="00E92CF5"/>
    <w:rsid w:val="00E93C65"/>
    <w:rsid w:val="00EA4511"/>
    <w:rsid w:val="00EA5B54"/>
    <w:rsid w:val="00EB58F7"/>
    <w:rsid w:val="00EC2760"/>
    <w:rsid w:val="00EC3A26"/>
    <w:rsid w:val="00EC70E6"/>
    <w:rsid w:val="00ED107B"/>
    <w:rsid w:val="00ED47E5"/>
    <w:rsid w:val="00ED6905"/>
    <w:rsid w:val="00EE0CFA"/>
    <w:rsid w:val="00EE1ADC"/>
    <w:rsid w:val="00EF01B3"/>
    <w:rsid w:val="00EF2548"/>
    <w:rsid w:val="00F01D37"/>
    <w:rsid w:val="00F022BD"/>
    <w:rsid w:val="00F02B26"/>
    <w:rsid w:val="00F04AE3"/>
    <w:rsid w:val="00F16714"/>
    <w:rsid w:val="00F23515"/>
    <w:rsid w:val="00F25ED8"/>
    <w:rsid w:val="00F43AC5"/>
    <w:rsid w:val="00F47AB5"/>
    <w:rsid w:val="00F530FE"/>
    <w:rsid w:val="00F5443C"/>
    <w:rsid w:val="00F60C9C"/>
    <w:rsid w:val="00F61535"/>
    <w:rsid w:val="00F65FDD"/>
    <w:rsid w:val="00F77322"/>
    <w:rsid w:val="00F847B0"/>
    <w:rsid w:val="00F86629"/>
    <w:rsid w:val="00F92CE8"/>
    <w:rsid w:val="00F95805"/>
    <w:rsid w:val="00F95828"/>
    <w:rsid w:val="00FA12CC"/>
    <w:rsid w:val="00FC16FC"/>
    <w:rsid w:val="00FC23EA"/>
    <w:rsid w:val="00FC5A01"/>
    <w:rsid w:val="00FD2C6B"/>
    <w:rsid w:val="00FD730A"/>
    <w:rsid w:val="00FE04C9"/>
    <w:rsid w:val="00FE1B60"/>
    <w:rsid w:val="00FE234C"/>
    <w:rsid w:val="00FF0DF3"/>
    <w:rsid w:val="00FF2ED2"/>
    <w:rsid w:val="00FF743E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619"/>
    <w:rPr>
      <w:sz w:val="24"/>
      <w:szCs w:val="24"/>
    </w:rPr>
  </w:style>
  <w:style w:type="paragraph" w:styleId="Titre1">
    <w:name w:val="heading 1"/>
    <w:basedOn w:val="Normal"/>
    <w:next w:val="Normal"/>
    <w:qFormat/>
    <w:rsid w:val="00CB2372"/>
    <w:pPr>
      <w:keepNext/>
      <w:jc w:val="both"/>
      <w:outlineLvl w:val="0"/>
    </w:pPr>
    <w:rPr>
      <w:rFonts w:ascii="Amerigo BT" w:hAnsi="Amerigo BT"/>
      <w:b/>
      <w:szCs w:val="20"/>
    </w:rPr>
  </w:style>
  <w:style w:type="paragraph" w:styleId="Titre2">
    <w:name w:val="heading 2"/>
    <w:basedOn w:val="Normal"/>
    <w:next w:val="Normal"/>
    <w:qFormat/>
    <w:rsid w:val="00391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34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CB2372"/>
    <w:rPr>
      <w:color w:val="0000FF"/>
      <w:u w:val="single"/>
    </w:rPr>
  </w:style>
  <w:style w:type="paragraph" w:styleId="Corpsdetexte">
    <w:name w:val="Body Text"/>
    <w:basedOn w:val="Normal"/>
    <w:rsid w:val="003916B0"/>
    <w:pPr>
      <w:ind w:right="-284"/>
    </w:pPr>
    <w:rPr>
      <w:szCs w:val="20"/>
    </w:rPr>
  </w:style>
  <w:style w:type="paragraph" w:styleId="Corpsdetexte2">
    <w:name w:val="Body Text 2"/>
    <w:basedOn w:val="Normal"/>
    <w:rsid w:val="003916B0"/>
    <w:rPr>
      <w:b/>
      <w:szCs w:val="20"/>
    </w:rPr>
  </w:style>
  <w:style w:type="paragraph" w:styleId="En-tte">
    <w:name w:val="header"/>
    <w:basedOn w:val="Normal"/>
    <w:rsid w:val="003916B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3">
    <w:name w:val="Body Text 3"/>
    <w:basedOn w:val="Normal"/>
    <w:rsid w:val="003916B0"/>
    <w:rPr>
      <w:b/>
      <w:i/>
      <w:szCs w:val="20"/>
    </w:rPr>
  </w:style>
  <w:style w:type="paragraph" w:styleId="Pieddepage">
    <w:name w:val="footer"/>
    <w:basedOn w:val="Normal"/>
    <w:rsid w:val="00C507D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507DB"/>
  </w:style>
  <w:style w:type="paragraph" w:styleId="Textedebulles">
    <w:name w:val="Balloon Text"/>
    <w:basedOn w:val="Normal"/>
    <w:semiHidden/>
    <w:rsid w:val="00DA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1619"/>
    <w:rPr>
      <w:sz w:val="24"/>
      <w:szCs w:val="24"/>
    </w:rPr>
  </w:style>
  <w:style w:type="paragraph" w:styleId="Titre1">
    <w:name w:val="heading 1"/>
    <w:basedOn w:val="Normal"/>
    <w:next w:val="Normal"/>
    <w:qFormat/>
    <w:rsid w:val="00CB2372"/>
    <w:pPr>
      <w:keepNext/>
      <w:jc w:val="both"/>
      <w:outlineLvl w:val="0"/>
    </w:pPr>
    <w:rPr>
      <w:rFonts w:ascii="Amerigo BT" w:hAnsi="Amerigo BT"/>
      <w:b/>
      <w:szCs w:val="20"/>
    </w:rPr>
  </w:style>
  <w:style w:type="paragraph" w:styleId="Titre2">
    <w:name w:val="heading 2"/>
    <w:basedOn w:val="Normal"/>
    <w:next w:val="Normal"/>
    <w:qFormat/>
    <w:rsid w:val="003916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34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CB2372"/>
    <w:rPr>
      <w:color w:val="0000FF"/>
      <w:u w:val="single"/>
    </w:rPr>
  </w:style>
  <w:style w:type="paragraph" w:styleId="Corpsdetexte">
    <w:name w:val="Body Text"/>
    <w:basedOn w:val="Normal"/>
    <w:rsid w:val="003916B0"/>
    <w:pPr>
      <w:ind w:right="-284"/>
    </w:pPr>
    <w:rPr>
      <w:szCs w:val="20"/>
    </w:rPr>
  </w:style>
  <w:style w:type="paragraph" w:styleId="Corpsdetexte2">
    <w:name w:val="Body Text 2"/>
    <w:basedOn w:val="Normal"/>
    <w:rsid w:val="003916B0"/>
    <w:rPr>
      <w:b/>
      <w:szCs w:val="20"/>
    </w:rPr>
  </w:style>
  <w:style w:type="paragraph" w:styleId="En-tte">
    <w:name w:val="header"/>
    <w:basedOn w:val="Normal"/>
    <w:rsid w:val="003916B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3">
    <w:name w:val="Body Text 3"/>
    <w:basedOn w:val="Normal"/>
    <w:rsid w:val="003916B0"/>
    <w:rPr>
      <w:b/>
      <w:i/>
      <w:szCs w:val="20"/>
    </w:rPr>
  </w:style>
  <w:style w:type="paragraph" w:styleId="Pieddepage">
    <w:name w:val="footer"/>
    <w:basedOn w:val="Normal"/>
    <w:rsid w:val="00C507D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507DB"/>
  </w:style>
  <w:style w:type="paragraph" w:styleId="Textedebulles">
    <w:name w:val="Balloon Text"/>
    <w:basedOn w:val="Normal"/>
    <w:semiHidden/>
    <w:rsid w:val="00DA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cgauvin@cr-bourgogne.fr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gauvin@cr-bourgogne.f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region-bourgogne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gauvin@cr-bourgogn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yceensaucinema.com" TargetMode="External"/><Relationship Id="rId10" Type="http://schemas.openxmlformats.org/officeDocument/2006/relationships/hyperlink" Target="mailto:aohet@cr-bourgogn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gion-bourgogne.fr" TargetMode="External"/><Relationship Id="rId14" Type="http://schemas.openxmlformats.org/officeDocument/2006/relationships/hyperlink" Target="mailto:cgauvin@cr-bourgo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d’obtention</vt:lpstr>
    </vt:vector>
  </TitlesOfParts>
  <Company/>
  <LinksUpToDate>false</LinksUpToDate>
  <CharactersWithSpaces>8744</CharactersWithSpaces>
  <SharedDoc>false</SharedDoc>
  <HLinks>
    <vt:vector size="48" baseType="variant">
      <vt:variant>
        <vt:i4>3932198</vt:i4>
      </vt:variant>
      <vt:variant>
        <vt:i4>21</vt:i4>
      </vt:variant>
      <vt:variant>
        <vt:i4>0</vt:i4>
      </vt:variant>
      <vt:variant>
        <vt:i4>5</vt:i4>
      </vt:variant>
      <vt:variant>
        <vt:lpwstr>http://www.region-bourgogne.fr/</vt:lpwstr>
      </vt:variant>
      <vt:variant>
        <vt:lpwstr/>
      </vt:variant>
      <vt:variant>
        <vt:i4>2359394</vt:i4>
      </vt:variant>
      <vt:variant>
        <vt:i4>18</vt:i4>
      </vt:variant>
      <vt:variant>
        <vt:i4>0</vt:i4>
      </vt:variant>
      <vt:variant>
        <vt:i4>5</vt:i4>
      </vt:variant>
      <vt:variant>
        <vt:lpwstr>http://www.lyceensaucinema.com/</vt:lpwstr>
      </vt:variant>
      <vt:variant>
        <vt:lpwstr/>
      </vt:variant>
      <vt:variant>
        <vt:i4>2424918</vt:i4>
      </vt:variant>
      <vt:variant>
        <vt:i4>15</vt:i4>
      </vt:variant>
      <vt:variant>
        <vt:i4>0</vt:i4>
      </vt:variant>
      <vt:variant>
        <vt:i4>5</vt:i4>
      </vt:variant>
      <vt:variant>
        <vt:lpwstr>mailto:cblanc@cr-bourgogne.fr</vt:lpwstr>
      </vt:variant>
      <vt:variant>
        <vt:lpwstr/>
      </vt:variant>
      <vt:variant>
        <vt:i4>2424918</vt:i4>
      </vt:variant>
      <vt:variant>
        <vt:i4>12</vt:i4>
      </vt:variant>
      <vt:variant>
        <vt:i4>0</vt:i4>
      </vt:variant>
      <vt:variant>
        <vt:i4>5</vt:i4>
      </vt:variant>
      <vt:variant>
        <vt:lpwstr>mailto:cblanc@cr-bourgogne.fr</vt:lpwstr>
      </vt:variant>
      <vt:variant>
        <vt:lpwstr/>
      </vt:variant>
      <vt:variant>
        <vt:i4>2424918</vt:i4>
      </vt:variant>
      <vt:variant>
        <vt:i4>9</vt:i4>
      </vt:variant>
      <vt:variant>
        <vt:i4>0</vt:i4>
      </vt:variant>
      <vt:variant>
        <vt:i4>5</vt:i4>
      </vt:variant>
      <vt:variant>
        <vt:lpwstr>mailto:cblanc@cr-bourgogne.fr</vt:lpwstr>
      </vt:variant>
      <vt:variant>
        <vt:lpwstr/>
      </vt:variant>
      <vt:variant>
        <vt:i4>2424918</vt:i4>
      </vt:variant>
      <vt:variant>
        <vt:i4>6</vt:i4>
      </vt:variant>
      <vt:variant>
        <vt:i4>0</vt:i4>
      </vt:variant>
      <vt:variant>
        <vt:i4>5</vt:i4>
      </vt:variant>
      <vt:variant>
        <vt:lpwstr>mailto:cblanc@cr-bourgogne.fr</vt:lpwstr>
      </vt:variant>
      <vt:variant>
        <vt:lpwstr/>
      </vt:variant>
      <vt:variant>
        <vt:i4>1114214</vt:i4>
      </vt:variant>
      <vt:variant>
        <vt:i4>3</vt:i4>
      </vt:variant>
      <vt:variant>
        <vt:i4>0</vt:i4>
      </vt:variant>
      <vt:variant>
        <vt:i4>5</vt:i4>
      </vt:variant>
      <vt:variant>
        <vt:lpwstr>mailto:aohet@cr-bourgogne.fr</vt:lpwstr>
      </vt:variant>
      <vt:variant>
        <vt:lpwstr/>
      </vt:variant>
      <vt:variant>
        <vt:i4>3932198</vt:i4>
      </vt:variant>
      <vt:variant>
        <vt:i4>0</vt:i4>
      </vt:variant>
      <vt:variant>
        <vt:i4>0</vt:i4>
      </vt:variant>
      <vt:variant>
        <vt:i4>5</vt:i4>
      </vt:variant>
      <vt:variant>
        <vt:lpwstr>http://www.region-bourgogne.fr/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d’obtention</dc:title>
  <dc:creator>Aohet</dc:creator>
  <cp:lastModifiedBy>TRAHAND Marie Elise</cp:lastModifiedBy>
  <cp:revision>2</cp:revision>
  <cp:lastPrinted>2015-07-09T14:52:00Z</cp:lastPrinted>
  <dcterms:created xsi:type="dcterms:W3CDTF">2015-07-15T07:41:00Z</dcterms:created>
  <dcterms:modified xsi:type="dcterms:W3CDTF">2015-07-15T07:41:00Z</dcterms:modified>
</cp:coreProperties>
</file>